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02" w:rsidRPr="00292819" w:rsidRDefault="007B5140" w:rsidP="006A6F02">
      <w:pPr>
        <w:spacing w:line="240" w:lineRule="atLeast"/>
        <w:jc w:val="center"/>
        <w:rPr>
          <w:rFonts w:ascii="Palatino Linotype" w:hAnsi="Palatino Linotype"/>
          <w:b/>
          <w:sz w:val="28"/>
          <w:szCs w:val="28"/>
        </w:rPr>
      </w:pPr>
      <w:r w:rsidRPr="00292819">
        <w:rPr>
          <w:rFonts w:ascii="Palatino Linotype" w:hAnsi="Palatino Linotype"/>
          <w:b/>
          <w:sz w:val="28"/>
          <w:szCs w:val="28"/>
        </w:rPr>
        <w:t>Zahlen und Fakten</w:t>
      </w:r>
    </w:p>
    <w:p w:rsidR="00F741A1" w:rsidRPr="00292819" w:rsidRDefault="00F741A1" w:rsidP="006A6F02">
      <w:pPr>
        <w:spacing w:line="240" w:lineRule="atLeast"/>
        <w:jc w:val="center"/>
        <w:rPr>
          <w:rFonts w:ascii="Palatino Linotype" w:hAnsi="Palatino Linotype"/>
          <w:b/>
          <w:sz w:val="22"/>
          <w:szCs w:val="22"/>
        </w:rPr>
      </w:pPr>
    </w:p>
    <w:p w:rsidR="00F741A1" w:rsidRPr="00292819" w:rsidRDefault="00F741A1" w:rsidP="00F741A1">
      <w:pPr>
        <w:rPr>
          <w:rFonts w:ascii="Palatino Linotype" w:hAnsi="Palatino Linotype"/>
          <w:b/>
          <w:sz w:val="22"/>
          <w:szCs w:val="22"/>
        </w:rPr>
      </w:pPr>
    </w:p>
    <w:p w:rsidR="00F741A1" w:rsidRPr="00292819" w:rsidRDefault="00F741A1" w:rsidP="00F741A1">
      <w:pPr>
        <w:rPr>
          <w:rFonts w:ascii="Palatino Linotype" w:hAnsi="Palatino Linotype" w:cs="Arial"/>
          <w:b/>
          <w:sz w:val="22"/>
          <w:szCs w:val="22"/>
        </w:rPr>
      </w:pPr>
      <w:r w:rsidRPr="00292819">
        <w:rPr>
          <w:rFonts w:ascii="Palatino Linotype" w:hAnsi="Palatino Linotype" w:cs="Arial"/>
          <w:sz w:val="22"/>
          <w:szCs w:val="22"/>
        </w:rPr>
        <w:t xml:space="preserve">Vaduz, </w:t>
      </w:r>
      <w:r w:rsidR="00BE6B11">
        <w:rPr>
          <w:rFonts w:ascii="Palatino Linotype" w:hAnsi="Palatino Linotype" w:cs="Arial"/>
          <w:sz w:val="22"/>
          <w:szCs w:val="22"/>
        </w:rPr>
        <w:t>28</w:t>
      </w:r>
      <w:r w:rsidR="00AB25B4">
        <w:rPr>
          <w:rFonts w:ascii="Palatino Linotype" w:hAnsi="Palatino Linotype" w:cs="Arial"/>
          <w:sz w:val="22"/>
          <w:szCs w:val="22"/>
        </w:rPr>
        <w:t>. Januar 2019</w:t>
      </w:r>
    </w:p>
    <w:p w:rsidR="00F741A1" w:rsidRDefault="00F741A1" w:rsidP="00F741A1">
      <w:pPr>
        <w:rPr>
          <w:rFonts w:ascii="Palatino Linotype" w:hAnsi="Palatino Linotype"/>
          <w:b/>
          <w:sz w:val="22"/>
          <w:szCs w:val="22"/>
        </w:rPr>
      </w:pPr>
    </w:p>
    <w:p w:rsidR="002C08B8" w:rsidRPr="00292819" w:rsidRDefault="002C08B8" w:rsidP="00F741A1">
      <w:pPr>
        <w:rPr>
          <w:rFonts w:ascii="Palatino Linotype" w:hAnsi="Palatino Linotype"/>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098"/>
      </w:tblGrid>
      <w:tr w:rsidR="00B66C44" w:rsidRPr="00292819" w:rsidTr="00B66C44">
        <w:tc>
          <w:tcPr>
            <w:tcW w:w="2943" w:type="dxa"/>
          </w:tcPr>
          <w:p w:rsidR="00B66C44" w:rsidRPr="00292819" w:rsidRDefault="00B66C44" w:rsidP="00F741A1">
            <w:pPr>
              <w:rPr>
                <w:rFonts w:ascii="Palatino Linotype" w:hAnsi="Palatino Linotype" w:cs="Arial"/>
                <w:b/>
                <w:sz w:val="22"/>
                <w:szCs w:val="22"/>
              </w:rPr>
            </w:pPr>
            <w:r w:rsidRPr="00292819">
              <w:rPr>
                <w:rFonts w:ascii="Palatino Linotype" w:hAnsi="Palatino Linotype" w:cs="Arial"/>
                <w:b/>
                <w:sz w:val="22"/>
                <w:szCs w:val="22"/>
              </w:rPr>
              <w:t>Sonderausstellung:</w:t>
            </w:r>
          </w:p>
        </w:tc>
        <w:tc>
          <w:tcPr>
            <w:tcW w:w="6098" w:type="dxa"/>
          </w:tcPr>
          <w:p w:rsidR="00861C03" w:rsidRPr="00700256" w:rsidRDefault="00BE6B11" w:rsidP="00861C03">
            <w:pPr>
              <w:rPr>
                <w:rFonts w:ascii="Palatino Linotype" w:hAnsi="Palatino Linotype" w:cs="Arial"/>
                <w:b/>
                <w:sz w:val="22"/>
                <w:szCs w:val="22"/>
              </w:rPr>
            </w:pPr>
            <w:r w:rsidRPr="00BE6B11">
              <w:rPr>
                <w:rFonts w:ascii="Palatino Linotype" w:hAnsi="Palatino Linotype" w:cs="Arial"/>
                <w:b/>
                <w:sz w:val="22"/>
                <w:szCs w:val="22"/>
              </w:rPr>
              <w:t>1719 – 300 Jahre Fürstentum Liechtenstein</w:t>
            </w:r>
          </w:p>
        </w:tc>
      </w:tr>
      <w:tr w:rsidR="00B66C44" w:rsidRPr="00292819" w:rsidTr="00B66C44">
        <w:tc>
          <w:tcPr>
            <w:tcW w:w="2943" w:type="dxa"/>
          </w:tcPr>
          <w:p w:rsidR="00B66C44" w:rsidRPr="00292819" w:rsidRDefault="00B66C44" w:rsidP="00F741A1">
            <w:pPr>
              <w:rPr>
                <w:rFonts w:ascii="Palatino Linotype" w:hAnsi="Palatino Linotype" w:cs="Arial"/>
                <w:b/>
                <w:sz w:val="22"/>
                <w:szCs w:val="22"/>
              </w:rPr>
            </w:pPr>
            <w:r w:rsidRPr="00292819">
              <w:rPr>
                <w:rFonts w:ascii="Palatino Linotype" w:hAnsi="Palatino Linotype" w:cs="Arial"/>
                <w:b/>
                <w:sz w:val="22"/>
                <w:szCs w:val="22"/>
              </w:rPr>
              <w:t>Dauer:</w:t>
            </w:r>
          </w:p>
        </w:tc>
        <w:tc>
          <w:tcPr>
            <w:tcW w:w="6098" w:type="dxa"/>
          </w:tcPr>
          <w:p w:rsidR="00B66C44" w:rsidRPr="00292819" w:rsidRDefault="00BE6B11" w:rsidP="00B66C44">
            <w:pPr>
              <w:rPr>
                <w:rFonts w:ascii="Palatino Linotype" w:hAnsi="Palatino Linotype" w:cs="Arial"/>
                <w:sz w:val="22"/>
                <w:szCs w:val="22"/>
              </w:rPr>
            </w:pPr>
            <w:r>
              <w:rPr>
                <w:rFonts w:ascii="Palatino Linotype" w:hAnsi="Palatino Linotype" w:cs="Arial"/>
                <w:sz w:val="22"/>
                <w:szCs w:val="22"/>
              </w:rPr>
              <w:t xml:space="preserve">27. Februar 2019 </w:t>
            </w:r>
            <w:r w:rsidR="006F0F7D">
              <w:rPr>
                <w:rFonts w:ascii="Palatino Linotype" w:hAnsi="Palatino Linotype" w:cs="Arial"/>
                <w:sz w:val="22"/>
                <w:szCs w:val="22"/>
              </w:rPr>
              <w:t xml:space="preserve">bis </w:t>
            </w:r>
            <w:r>
              <w:rPr>
                <w:rFonts w:ascii="Palatino Linotype" w:hAnsi="Palatino Linotype" w:cs="Arial"/>
                <w:sz w:val="22"/>
                <w:szCs w:val="22"/>
              </w:rPr>
              <w:t>23. Januar 2020</w:t>
            </w:r>
          </w:p>
          <w:p w:rsidR="00B66C44" w:rsidRPr="00292819" w:rsidRDefault="00B66C44" w:rsidP="00B66C44">
            <w:pPr>
              <w:rPr>
                <w:rFonts w:ascii="Palatino Linotype" w:hAnsi="Palatino Linotype" w:cs="Arial"/>
                <w:b/>
                <w:sz w:val="22"/>
                <w:szCs w:val="22"/>
              </w:rPr>
            </w:pPr>
          </w:p>
        </w:tc>
      </w:tr>
      <w:tr w:rsidR="00211B99" w:rsidRPr="00292819" w:rsidTr="00B66C44">
        <w:tc>
          <w:tcPr>
            <w:tcW w:w="2943" w:type="dxa"/>
          </w:tcPr>
          <w:p w:rsidR="00211B99" w:rsidRPr="00292819" w:rsidRDefault="00EC09DE" w:rsidP="00F741A1">
            <w:pPr>
              <w:rPr>
                <w:rFonts w:ascii="Palatino Linotype" w:hAnsi="Palatino Linotype" w:cs="Arial"/>
                <w:b/>
                <w:sz w:val="22"/>
                <w:szCs w:val="22"/>
              </w:rPr>
            </w:pPr>
            <w:r w:rsidRPr="00292819">
              <w:rPr>
                <w:rFonts w:ascii="Palatino Linotype" w:hAnsi="Palatino Linotype" w:cs="Arial"/>
                <w:b/>
                <w:sz w:val="22"/>
                <w:szCs w:val="22"/>
              </w:rPr>
              <w:t>Vernissage:</w:t>
            </w:r>
          </w:p>
        </w:tc>
        <w:tc>
          <w:tcPr>
            <w:tcW w:w="6098" w:type="dxa"/>
          </w:tcPr>
          <w:p w:rsidR="00EC09DE" w:rsidRPr="00292819" w:rsidRDefault="00CF6741" w:rsidP="00EC09DE">
            <w:pPr>
              <w:rPr>
                <w:rFonts w:ascii="Palatino Linotype" w:hAnsi="Palatino Linotype" w:cs="Arial"/>
                <w:sz w:val="22"/>
                <w:szCs w:val="22"/>
              </w:rPr>
            </w:pPr>
            <w:r>
              <w:rPr>
                <w:rFonts w:ascii="Palatino Linotype" w:hAnsi="Palatino Linotype" w:cs="Arial"/>
                <w:sz w:val="22"/>
                <w:szCs w:val="22"/>
              </w:rPr>
              <w:t>Dienstag,</w:t>
            </w:r>
            <w:r w:rsidR="00861C03">
              <w:rPr>
                <w:rFonts w:ascii="Palatino Linotype" w:hAnsi="Palatino Linotype" w:cs="Arial"/>
                <w:sz w:val="22"/>
                <w:szCs w:val="22"/>
              </w:rPr>
              <w:t xml:space="preserve"> </w:t>
            </w:r>
            <w:r w:rsidR="00BE6B11">
              <w:rPr>
                <w:rFonts w:ascii="Palatino Linotype" w:hAnsi="Palatino Linotype" w:cs="Arial"/>
                <w:sz w:val="22"/>
                <w:szCs w:val="22"/>
              </w:rPr>
              <w:t>26. Februar</w:t>
            </w:r>
            <w:r>
              <w:rPr>
                <w:rFonts w:ascii="Palatino Linotype" w:hAnsi="Palatino Linotype" w:cs="Arial"/>
                <w:sz w:val="22"/>
                <w:szCs w:val="22"/>
              </w:rPr>
              <w:t xml:space="preserve"> 2019</w:t>
            </w:r>
            <w:r w:rsidR="00280E78" w:rsidRPr="00292819">
              <w:rPr>
                <w:rFonts w:ascii="Palatino Linotype" w:hAnsi="Palatino Linotype" w:cs="Arial"/>
                <w:sz w:val="22"/>
                <w:szCs w:val="22"/>
              </w:rPr>
              <w:t>, 1</w:t>
            </w:r>
            <w:r w:rsidR="00214DE6" w:rsidRPr="00292819">
              <w:rPr>
                <w:rFonts w:ascii="Palatino Linotype" w:hAnsi="Palatino Linotype" w:cs="Arial"/>
                <w:sz w:val="22"/>
                <w:szCs w:val="22"/>
              </w:rPr>
              <w:t>8</w:t>
            </w:r>
            <w:r w:rsidR="00EC09DE" w:rsidRPr="00292819">
              <w:rPr>
                <w:rFonts w:ascii="Palatino Linotype" w:hAnsi="Palatino Linotype" w:cs="Arial"/>
                <w:sz w:val="22"/>
                <w:szCs w:val="22"/>
              </w:rPr>
              <w:t>.00 Uhr</w:t>
            </w:r>
            <w:r w:rsidR="00F9333F">
              <w:rPr>
                <w:rFonts w:ascii="Palatino Linotype" w:hAnsi="Palatino Linotype" w:cs="Arial"/>
                <w:sz w:val="22"/>
                <w:szCs w:val="22"/>
              </w:rPr>
              <w:t xml:space="preserve"> </w:t>
            </w:r>
            <w:r w:rsidR="00F9333F">
              <w:rPr>
                <w:rFonts w:ascii="Palatino Linotype" w:hAnsi="Palatino Linotype" w:cs="Arial"/>
                <w:sz w:val="22"/>
                <w:szCs w:val="22"/>
              </w:rPr>
              <w:br/>
            </w:r>
            <w:r w:rsidR="00F9333F" w:rsidRPr="00F9333F">
              <w:rPr>
                <w:rFonts w:ascii="Palatino Linotype" w:hAnsi="Palatino Linotype" w:cs="Arial"/>
                <w:sz w:val="22"/>
                <w:szCs w:val="22"/>
              </w:rPr>
              <w:t xml:space="preserve">Foyer </w:t>
            </w:r>
            <w:proofErr w:type="spellStart"/>
            <w:r w:rsidR="00F9333F" w:rsidRPr="00F9333F">
              <w:rPr>
                <w:rFonts w:ascii="Palatino Linotype" w:hAnsi="Palatino Linotype" w:cs="Arial"/>
                <w:sz w:val="22"/>
                <w:szCs w:val="22"/>
              </w:rPr>
              <w:t>Vaduzer</w:t>
            </w:r>
            <w:proofErr w:type="spellEnd"/>
            <w:r w:rsidR="00F9333F" w:rsidRPr="00F9333F">
              <w:rPr>
                <w:rFonts w:ascii="Palatino Linotype" w:hAnsi="Palatino Linotype" w:cs="Arial"/>
                <w:sz w:val="22"/>
                <w:szCs w:val="22"/>
              </w:rPr>
              <w:t>-Saal</w:t>
            </w:r>
          </w:p>
          <w:p w:rsidR="00862130" w:rsidRPr="00292819" w:rsidRDefault="00862130" w:rsidP="00211B99">
            <w:pPr>
              <w:rPr>
                <w:rFonts w:ascii="Palatino Linotype" w:hAnsi="Palatino Linotype" w:cs="Arial"/>
                <w:sz w:val="22"/>
                <w:szCs w:val="22"/>
              </w:rPr>
            </w:pPr>
          </w:p>
        </w:tc>
      </w:tr>
      <w:tr w:rsidR="00211B99" w:rsidRPr="00292819" w:rsidTr="00B66C44">
        <w:tc>
          <w:tcPr>
            <w:tcW w:w="2943" w:type="dxa"/>
          </w:tcPr>
          <w:p w:rsidR="00211B99" w:rsidRPr="00292819" w:rsidRDefault="00211B99" w:rsidP="00F741A1">
            <w:pPr>
              <w:rPr>
                <w:rFonts w:ascii="Palatino Linotype" w:hAnsi="Palatino Linotype" w:cs="Arial"/>
                <w:b/>
                <w:sz w:val="22"/>
                <w:szCs w:val="22"/>
              </w:rPr>
            </w:pPr>
            <w:r w:rsidRPr="00292819">
              <w:rPr>
                <w:rFonts w:ascii="Palatino Linotype" w:hAnsi="Palatino Linotype" w:cs="Arial"/>
                <w:b/>
                <w:sz w:val="22"/>
                <w:szCs w:val="22"/>
              </w:rPr>
              <w:t>Ort:</w:t>
            </w:r>
          </w:p>
        </w:tc>
        <w:tc>
          <w:tcPr>
            <w:tcW w:w="6098" w:type="dxa"/>
          </w:tcPr>
          <w:p w:rsidR="00211B99" w:rsidRPr="00292819" w:rsidRDefault="00211B99" w:rsidP="00211B99">
            <w:pPr>
              <w:rPr>
                <w:rFonts w:ascii="Palatino Linotype" w:hAnsi="Palatino Linotype" w:cs="Arial"/>
                <w:sz w:val="22"/>
                <w:szCs w:val="22"/>
              </w:rPr>
            </w:pPr>
            <w:r w:rsidRPr="00292819">
              <w:rPr>
                <w:rFonts w:ascii="Palatino Linotype" w:hAnsi="Palatino Linotype" w:cs="Arial"/>
                <w:sz w:val="22"/>
                <w:szCs w:val="22"/>
              </w:rPr>
              <w:t xml:space="preserve">Liechtensteinisches Landesmuseum </w:t>
            </w:r>
          </w:p>
          <w:p w:rsidR="00211B99" w:rsidRPr="00292819" w:rsidRDefault="00211B99" w:rsidP="00211B99">
            <w:pPr>
              <w:rPr>
                <w:rFonts w:ascii="Palatino Linotype" w:hAnsi="Palatino Linotype" w:cs="Arial"/>
                <w:sz w:val="22"/>
                <w:szCs w:val="22"/>
              </w:rPr>
            </w:pPr>
            <w:r w:rsidRPr="00292819">
              <w:rPr>
                <w:rFonts w:ascii="Palatino Linotype" w:hAnsi="Palatino Linotype" w:cs="Arial"/>
                <w:sz w:val="22"/>
                <w:szCs w:val="22"/>
              </w:rPr>
              <w:t>Städtle 43, Postfach 1216</w:t>
            </w:r>
          </w:p>
          <w:p w:rsidR="00211B99" w:rsidRPr="00292819" w:rsidRDefault="00211B99" w:rsidP="00B66C44">
            <w:pPr>
              <w:rPr>
                <w:rFonts w:ascii="Palatino Linotype" w:hAnsi="Palatino Linotype" w:cs="Arial"/>
                <w:sz w:val="22"/>
                <w:szCs w:val="22"/>
              </w:rPr>
            </w:pPr>
            <w:r w:rsidRPr="00292819">
              <w:rPr>
                <w:rFonts w:ascii="Palatino Linotype" w:hAnsi="Palatino Linotype" w:cs="Arial"/>
                <w:sz w:val="22"/>
                <w:szCs w:val="22"/>
              </w:rPr>
              <w:t>9490 Vaduz</w:t>
            </w:r>
          </w:p>
          <w:p w:rsidR="004406A8" w:rsidRPr="00292819" w:rsidRDefault="004406A8" w:rsidP="00B66C44">
            <w:pPr>
              <w:rPr>
                <w:rFonts w:ascii="Palatino Linotype" w:hAnsi="Palatino Linotype" w:cs="Arial"/>
                <w:sz w:val="22"/>
                <w:szCs w:val="22"/>
              </w:rPr>
            </w:pPr>
            <w:r w:rsidRPr="00292819">
              <w:rPr>
                <w:rFonts w:ascii="Palatino Linotype" w:hAnsi="Palatino Linotype" w:cs="Arial"/>
                <w:sz w:val="22"/>
                <w:szCs w:val="22"/>
              </w:rPr>
              <w:t>Fürstentum Liechtenstein</w:t>
            </w:r>
          </w:p>
          <w:p w:rsidR="00211B99" w:rsidRPr="00292819" w:rsidRDefault="00211B99" w:rsidP="00B66C44">
            <w:pPr>
              <w:rPr>
                <w:rFonts w:ascii="Palatino Linotype" w:hAnsi="Palatino Linotype" w:cs="Arial"/>
                <w:sz w:val="22"/>
                <w:szCs w:val="22"/>
              </w:rPr>
            </w:pPr>
          </w:p>
        </w:tc>
      </w:tr>
      <w:tr w:rsidR="00211B99" w:rsidRPr="00292819" w:rsidTr="00B66C44">
        <w:tc>
          <w:tcPr>
            <w:tcW w:w="2943" w:type="dxa"/>
          </w:tcPr>
          <w:p w:rsidR="00211B99" w:rsidRPr="00292819" w:rsidRDefault="00211B99" w:rsidP="00F741A1">
            <w:pPr>
              <w:rPr>
                <w:rFonts w:ascii="Palatino Linotype" w:hAnsi="Palatino Linotype" w:cs="Arial"/>
                <w:b/>
                <w:sz w:val="22"/>
                <w:szCs w:val="22"/>
              </w:rPr>
            </w:pPr>
            <w:r w:rsidRPr="00292819">
              <w:rPr>
                <w:rFonts w:ascii="Palatino Linotype" w:hAnsi="Palatino Linotype" w:cs="Arial"/>
                <w:b/>
                <w:sz w:val="22"/>
                <w:szCs w:val="22"/>
              </w:rPr>
              <w:t>Öffnungszeiten:</w:t>
            </w:r>
          </w:p>
        </w:tc>
        <w:tc>
          <w:tcPr>
            <w:tcW w:w="6098" w:type="dxa"/>
          </w:tcPr>
          <w:p w:rsidR="00211B99" w:rsidRPr="00292819" w:rsidRDefault="00211B99" w:rsidP="00211B99">
            <w:pPr>
              <w:rPr>
                <w:rFonts w:ascii="Palatino Linotype" w:hAnsi="Palatino Linotype" w:cs="Arial"/>
                <w:sz w:val="22"/>
                <w:szCs w:val="22"/>
              </w:rPr>
            </w:pPr>
            <w:r w:rsidRPr="00292819">
              <w:rPr>
                <w:rFonts w:ascii="Palatino Linotype" w:hAnsi="Palatino Linotype" w:cs="Arial"/>
                <w:sz w:val="22"/>
                <w:szCs w:val="22"/>
              </w:rPr>
              <w:t>Di</w:t>
            </w:r>
            <w:r w:rsidR="004406A8" w:rsidRPr="00292819">
              <w:rPr>
                <w:rFonts w:ascii="Palatino Linotype" w:hAnsi="Palatino Linotype" w:cs="Arial"/>
                <w:sz w:val="22"/>
                <w:szCs w:val="22"/>
              </w:rPr>
              <w:t>, Do</w:t>
            </w:r>
            <w:r w:rsidRPr="00292819">
              <w:rPr>
                <w:rFonts w:ascii="Palatino Linotype" w:hAnsi="Palatino Linotype" w:cs="Arial"/>
                <w:sz w:val="22"/>
                <w:szCs w:val="22"/>
              </w:rPr>
              <w:t xml:space="preserve"> bis So 10 bis 17 Uhr, Mi 10 bis 20 Uhr, Mo geschlo</w:t>
            </w:r>
            <w:r w:rsidRPr="00292819">
              <w:rPr>
                <w:rFonts w:ascii="Palatino Linotype" w:hAnsi="Palatino Linotype" w:cs="Arial"/>
                <w:sz w:val="22"/>
                <w:szCs w:val="22"/>
              </w:rPr>
              <w:t>s</w:t>
            </w:r>
            <w:r w:rsidRPr="00292819">
              <w:rPr>
                <w:rFonts w:ascii="Palatino Linotype" w:hAnsi="Palatino Linotype" w:cs="Arial"/>
                <w:sz w:val="22"/>
                <w:szCs w:val="22"/>
              </w:rPr>
              <w:t>sen</w:t>
            </w:r>
          </w:p>
          <w:p w:rsidR="00211B99" w:rsidRPr="00292819" w:rsidRDefault="00211B99" w:rsidP="00211B99">
            <w:pPr>
              <w:rPr>
                <w:rFonts w:ascii="Palatino Linotype" w:hAnsi="Palatino Linotype" w:cs="Arial"/>
                <w:sz w:val="22"/>
                <w:szCs w:val="22"/>
              </w:rPr>
            </w:pPr>
          </w:p>
        </w:tc>
      </w:tr>
      <w:tr w:rsidR="00211B99" w:rsidRPr="00292819" w:rsidTr="00B66C44">
        <w:tc>
          <w:tcPr>
            <w:tcW w:w="2943" w:type="dxa"/>
          </w:tcPr>
          <w:p w:rsidR="00211B99" w:rsidRPr="00292819" w:rsidRDefault="00211B99" w:rsidP="00F741A1">
            <w:pPr>
              <w:rPr>
                <w:rFonts w:ascii="Palatino Linotype" w:hAnsi="Palatino Linotype" w:cs="Arial"/>
                <w:b/>
                <w:sz w:val="22"/>
                <w:szCs w:val="22"/>
              </w:rPr>
            </w:pPr>
            <w:r w:rsidRPr="00292819">
              <w:rPr>
                <w:rFonts w:ascii="Palatino Linotype" w:hAnsi="Palatino Linotype" w:cs="Arial"/>
                <w:b/>
                <w:sz w:val="22"/>
                <w:szCs w:val="22"/>
              </w:rPr>
              <w:t>Eintritt:</w:t>
            </w:r>
          </w:p>
        </w:tc>
        <w:tc>
          <w:tcPr>
            <w:tcW w:w="6098" w:type="dxa"/>
          </w:tcPr>
          <w:p w:rsidR="00211B99" w:rsidRPr="00292819" w:rsidRDefault="00211B99" w:rsidP="00B66C44">
            <w:pPr>
              <w:rPr>
                <w:rFonts w:ascii="Palatino Linotype" w:hAnsi="Palatino Linotype" w:cs="Arial"/>
                <w:sz w:val="22"/>
                <w:szCs w:val="22"/>
              </w:rPr>
            </w:pPr>
            <w:r w:rsidRPr="00292819">
              <w:rPr>
                <w:rFonts w:ascii="Palatino Linotype" w:hAnsi="Palatino Linotype" w:cs="Arial"/>
                <w:sz w:val="22"/>
                <w:szCs w:val="22"/>
              </w:rPr>
              <w:t xml:space="preserve">CHF </w:t>
            </w:r>
            <w:r w:rsidR="00214DE6" w:rsidRPr="00292819">
              <w:rPr>
                <w:rFonts w:ascii="Palatino Linotype" w:hAnsi="Palatino Linotype" w:cs="Arial"/>
                <w:sz w:val="22"/>
                <w:szCs w:val="22"/>
              </w:rPr>
              <w:t>10</w:t>
            </w:r>
            <w:r w:rsidRPr="00292819">
              <w:rPr>
                <w:rFonts w:ascii="Palatino Linotype" w:hAnsi="Palatino Linotype" w:cs="Arial"/>
                <w:sz w:val="22"/>
                <w:szCs w:val="22"/>
              </w:rPr>
              <w:t xml:space="preserve">.00, ermässigt CHF </w:t>
            </w:r>
            <w:r w:rsidR="00214DE6" w:rsidRPr="00292819">
              <w:rPr>
                <w:rFonts w:ascii="Palatino Linotype" w:hAnsi="Palatino Linotype" w:cs="Arial"/>
                <w:sz w:val="22"/>
                <w:szCs w:val="22"/>
              </w:rPr>
              <w:t>7</w:t>
            </w:r>
            <w:r w:rsidRPr="00292819">
              <w:rPr>
                <w:rFonts w:ascii="Palatino Linotype" w:hAnsi="Palatino Linotype" w:cs="Arial"/>
                <w:sz w:val="22"/>
                <w:szCs w:val="22"/>
              </w:rPr>
              <w:t>.00</w:t>
            </w:r>
          </w:p>
          <w:p w:rsidR="00211B99" w:rsidRPr="00292819" w:rsidRDefault="00211B99" w:rsidP="00B66C44">
            <w:pPr>
              <w:rPr>
                <w:rFonts w:ascii="Palatino Linotype" w:hAnsi="Palatino Linotype" w:cs="Arial"/>
                <w:sz w:val="22"/>
                <w:szCs w:val="22"/>
              </w:rPr>
            </w:pPr>
          </w:p>
        </w:tc>
      </w:tr>
      <w:tr w:rsidR="00A37A36" w:rsidRPr="00292819" w:rsidTr="00644512">
        <w:tc>
          <w:tcPr>
            <w:tcW w:w="2943" w:type="dxa"/>
          </w:tcPr>
          <w:p w:rsidR="00A37A36" w:rsidRPr="00292819" w:rsidRDefault="00A37A36" w:rsidP="00A37A36">
            <w:pPr>
              <w:rPr>
                <w:rFonts w:ascii="Palatino Linotype" w:hAnsi="Palatino Linotype" w:cs="Arial"/>
                <w:b/>
                <w:sz w:val="22"/>
                <w:szCs w:val="22"/>
              </w:rPr>
            </w:pPr>
            <w:r w:rsidRPr="00292819">
              <w:rPr>
                <w:rFonts w:ascii="Palatino Linotype" w:hAnsi="Palatino Linotype" w:cs="Arial"/>
                <w:b/>
                <w:sz w:val="22"/>
                <w:szCs w:val="22"/>
              </w:rPr>
              <w:t>Konzept der Ausstellung:</w:t>
            </w:r>
          </w:p>
        </w:tc>
        <w:tc>
          <w:tcPr>
            <w:tcW w:w="6098" w:type="dxa"/>
          </w:tcPr>
          <w:p w:rsidR="00CF6741" w:rsidRPr="00292819" w:rsidRDefault="00243E7F" w:rsidP="008916AA">
            <w:pPr>
              <w:rPr>
                <w:rFonts w:ascii="Palatino Linotype" w:hAnsi="Palatino Linotype" w:cs="Arial"/>
                <w:sz w:val="22"/>
                <w:szCs w:val="22"/>
              </w:rPr>
            </w:pPr>
            <w:r w:rsidRPr="00243E7F">
              <w:rPr>
                <w:rFonts w:ascii="Palatino Linotype" w:hAnsi="Palatino Linotype" w:cs="Arial"/>
                <w:sz w:val="22"/>
                <w:szCs w:val="22"/>
              </w:rPr>
              <w:t>Im Jahr 2019 feiert das Fürstentum Liechtenstein seinen 300. Geburtstag. Am 23. Januar 1719 erhob Kaiser Karl VI. die Grafschaft Vaduz und die Herrschaft Schellenberg zum neuen Reichsfürstentum Liechtenstein. Damit war ein neues Land im Heiligen Römischen Reich Deutscher Nation en</w:t>
            </w:r>
            <w:r w:rsidRPr="00243E7F">
              <w:rPr>
                <w:rFonts w:ascii="Palatino Linotype" w:hAnsi="Palatino Linotype" w:cs="Arial"/>
                <w:sz w:val="22"/>
                <w:szCs w:val="22"/>
              </w:rPr>
              <w:t>t</w:t>
            </w:r>
            <w:r w:rsidRPr="00243E7F">
              <w:rPr>
                <w:rFonts w:ascii="Palatino Linotype" w:hAnsi="Palatino Linotype" w:cs="Arial"/>
                <w:sz w:val="22"/>
                <w:szCs w:val="22"/>
              </w:rPr>
              <w:t>standen, das bis heute als einziges als souveränes Land in den schon damals gezogenen Grenzen überlebt hat. In der Ausstellung wird mit einmaligen Objekten aus den Fürstl</w:t>
            </w:r>
            <w:r w:rsidRPr="00243E7F">
              <w:rPr>
                <w:rFonts w:ascii="Palatino Linotype" w:hAnsi="Palatino Linotype" w:cs="Arial"/>
                <w:sz w:val="22"/>
                <w:szCs w:val="22"/>
              </w:rPr>
              <w:t>i</w:t>
            </w:r>
            <w:r w:rsidRPr="00243E7F">
              <w:rPr>
                <w:rFonts w:ascii="Palatino Linotype" w:hAnsi="Palatino Linotype" w:cs="Arial"/>
                <w:sz w:val="22"/>
                <w:szCs w:val="22"/>
              </w:rPr>
              <w:t>chen Sammlungen und aus vielen bekannten Museen ein Zeitbild zwischen 1712 und 1772 entworfen. So wird das damalige Liechtenstein in seine</w:t>
            </w:r>
            <w:r w:rsidR="008916AA">
              <w:rPr>
                <w:rFonts w:ascii="Palatino Linotype" w:hAnsi="Palatino Linotype" w:cs="Arial"/>
                <w:sz w:val="22"/>
                <w:szCs w:val="22"/>
              </w:rPr>
              <w:t>n</w:t>
            </w:r>
            <w:bookmarkStart w:id="0" w:name="_GoBack"/>
            <w:bookmarkEnd w:id="0"/>
            <w:r w:rsidRPr="00243E7F">
              <w:rPr>
                <w:rFonts w:ascii="Palatino Linotype" w:hAnsi="Palatino Linotype" w:cs="Arial"/>
                <w:sz w:val="22"/>
                <w:szCs w:val="22"/>
              </w:rPr>
              <w:t xml:space="preserve"> unterschiedlichen Facetten und werden die Bewohner und der Fürst von Liechtenstein sowie der Kaiser des Heiligen Römischen Reiches Deutscher Nation vorgestellt. Die Geschichte der wichtigsten Länder und die ständig tobenden Kriege werden geschildert. Es werden auch Einblicke in viele weitere Bereiche dieser Zeit </w:t>
            </w:r>
            <w:r w:rsidRPr="00243E7F">
              <w:rPr>
                <w:rFonts w:ascii="Palatino Linotype" w:hAnsi="Palatino Linotype" w:cs="Arial"/>
                <w:sz w:val="22"/>
                <w:szCs w:val="22"/>
              </w:rPr>
              <w:lastRenderedPageBreak/>
              <w:t>in Liechtenstein und in der Welt gewährt. Präsentiert we</w:t>
            </w:r>
            <w:r w:rsidRPr="00243E7F">
              <w:rPr>
                <w:rFonts w:ascii="Palatino Linotype" w:hAnsi="Palatino Linotype" w:cs="Arial"/>
                <w:sz w:val="22"/>
                <w:szCs w:val="22"/>
              </w:rPr>
              <w:t>r</w:t>
            </w:r>
            <w:r w:rsidRPr="00243E7F">
              <w:rPr>
                <w:rFonts w:ascii="Palatino Linotype" w:hAnsi="Palatino Linotype" w:cs="Arial"/>
                <w:sz w:val="22"/>
                <w:szCs w:val="22"/>
              </w:rPr>
              <w:t>den u. a. das Alltagsleben, die Wirtschaft, Literatur, Phil</w:t>
            </w:r>
            <w:r w:rsidRPr="00243E7F">
              <w:rPr>
                <w:rFonts w:ascii="Palatino Linotype" w:hAnsi="Palatino Linotype" w:cs="Arial"/>
                <w:sz w:val="22"/>
                <w:szCs w:val="22"/>
              </w:rPr>
              <w:t>o</w:t>
            </w:r>
            <w:r w:rsidRPr="00243E7F">
              <w:rPr>
                <w:rFonts w:ascii="Palatino Linotype" w:hAnsi="Palatino Linotype" w:cs="Arial"/>
                <w:sz w:val="22"/>
                <w:szCs w:val="22"/>
              </w:rPr>
              <w:t>sophie, Musik, Kunst, Architektur und die Wissenschaften. Besondere Phänomene dieser Zeit werden hervorgehoben wie die literarischen Salons, die Logen, die Chinoiserien und das Porzellan. Ein besonderes Augenmerk wird auf die Epoche der Aufklärung gelegt, die das Fundament unseres heutigen Denkens und der Gesellschaft bildet und zum I</w:t>
            </w:r>
            <w:r w:rsidRPr="00243E7F">
              <w:rPr>
                <w:rFonts w:ascii="Palatino Linotype" w:hAnsi="Palatino Linotype" w:cs="Arial"/>
                <w:sz w:val="22"/>
                <w:szCs w:val="22"/>
              </w:rPr>
              <w:t>n</w:t>
            </w:r>
            <w:r w:rsidRPr="00243E7F">
              <w:rPr>
                <w:rFonts w:ascii="Palatino Linotype" w:hAnsi="Palatino Linotype" w:cs="Arial"/>
                <w:sz w:val="22"/>
                <w:szCs w:val="22"/>
              </w:rPr>
              <w:t>dustriezeitalter geführt hat.</w:t>
            </w:r>
          </w:p>
        </w:tc>
      </w:tr>
      <w:tr w:rsidR="00FB5EF3" w:rsidRPr="00292819" w:rsidTr="00644512">
        <w:tc>
          <w:tcPr>
            <w:tcW w:w="2943" w:type="dxa"/>
          </w:tcPr>
          <w:p w:rsidR="00FB5EF3" w:rsidRPr="00292819" w:rsidRDefault="00FB5EF3" w:rsidP="00211B99">
            <w:pPr>
              <w:rPr>
                <w:rFonts w:ascii="Palatino Linotype" w:hAnsi="Palatino Linotype" w:cs="Arial"/>
                <w:b/>
                <w:sz w:val="22"/>
                <w:szCs w:val="22"/>
              </w:rPr>
            </w:pPr>
            <w:r>
              <w:rPr>
                <w:rFonts w:ascii="Palatino Linotype" w:hAnsi="Palatino Linotype" w:cs="Arial"/>
                <w:b/>
                <w:sz w:val="22"/>
                <w:szCs w:val="22"/>
              </w:rPr>
              <w:lastRenderedPageBreak/>
              <w:t>Katalog</w:t>
            </w:r>
          </w:p>
        </w:tc>
        <w:tc>
          <w:tcPr>
            <w:tcW w:w="6098" w:type="dxa"/>
          </w:tcPr>
          <w:p w:rsidR="00FB5EF3" w:rsidRDefault="00FB5EF3" w:rsidP="00211B99">
            <w:r w:rsidRPr="00FB5EF3">
              <w:rPr>
                <w:rFonts w:ascii="Palatino Linotype" w:hAnsi="Palatino Linotype" w:cs="Arial"/>
                <w:sz w:val="22"/>
                <w:szCs w:val="22"/>
              </w:rPr>
              <w:t>Zur Ausstellung erscheint ein reich bebildertes Begleitbuch in deutscher Sprache mit Zusammenfassungen in Englisch, das ca. 530 Seiten und 450 Illustrationen zählt.</w:t>
            </w:r>
            <w:r>
              <w:rPr>
                <w:rFonts w:ascii="Palatino Linotype" w:hAnsi="Palatino Linotype" w:cs="Arial"/>
                <w:sz w:val="22"/>
                <w:szCs w:val="22"/>
              </w:rPr>
              <w:t xml:space="preserve"> </w:t>
            </w:r>
            <w:r w:rsidRPr="00FB5EF3">
              <w:rPr>
                <w:rFonts w:ascii="Palatino Linotype" w:hAnsi="Palatino Linotype" w:cs="Arial"/>
                <w:sz w:val="22"/>
                <w:szCs w:val="22"/>
              </w:rPr>
              <w:t>Die Publik</w:t>
            </w:r>
            <w:r w:rsidRPr="00FB5EF3">
              <w:rPr>
                <w:rFonts w:ascii="Palatino Linotype" w:hAnsi="Palatino Linotype" w:cs="Arial"/>
                <w:sz w:val="22"/>
                <w:szCs w:val="22"/>
              </w:rPr>
              <w:t>a</w:t>
            </w:r>
            <w:r w:rsidRPr="00FB5EF3">
              <w:rPr>
                <w:rFonts w:ascii="Palatino Linotype" w:hAnsi="Palatino Linotype" w:cs="Arial"/>
                <w:sz w:val="22"/>
                <w:szCs w:val="22"/>
              </w:rPr>
              <w:t>tion ist im Museumsshop zum Preis von CHF 44.00 erhäl</w:t>
            </w:r>
            <w:r w:rsidRPr="00FB5EF3">
              <w:rPr>
                <w:rFonts w:ascii="Palatino Linotype" w:hAnsi="Palatino Linotype" w:cs="Arial"/>
                <w:sz w:val="22"/>
                <w:szCs w:val="22"/>
              </w:rPr>
              <w:t>t</w:t>
            </w:r>
            <w:r w:rsidRPr="00FB5EF3">
              <w:rPr>
                <w:rFonts w:ascii="Palatino Linotype" w:hAnsi="Palatino Linotype" w:cs="Arial"/>
                <w:sz w:val="22"/>
                <w:szCs w:val="22"/>
              </w:rPr>
              <w:t>lich.</w:t>
            </w:r>
          </w:p>
        </w:tc>
      </w:tr>
      <w:tr w:rsidR="00211B99" w:rsidRPr="00292819" w:rsidTr="00644512">
        <w:tc>
          <w:tcPr>
            <w:tcW w:w="2943" w:type="dxa"/>
          </w:tcPr>
          <w:p w:rsidR="00EC037D" w:rsidRPr="00292819" w:rsidRDefault="00211B99" w:rsidP="00211B99">
            <w:pPr>
              <w:rPr>
                <w:rFonts w:ascii="Palatino Linotype" w:hAnsi="Palatino Linotype" w:cs="Arial"/>
                <w:b/>
                <w:sz w:val="22"/>
                <w:szCs w:val="22"/>
              </w:rPr>
            </w:pPr>
            <w:r w:rsidRPr="00292819">
              <w:rPr>
                <w:rFonts w:ascii="Palatino Linotype" w:hAnsi="Palatino Linotype" w:cs="Arial"/>
                <w:b/>
                <w:sz w:val="22"/>
                <w:szCs w:val="22"/>
              </w:rPr>
              <w:t>Website Liechtenstein</w:t>
            </w:r>
            <w:r w:rsidRPr="00292819">
              <w:rPr>
                <w:rFonts w:ascii="Palatino Linotype" w:hAnsi="Palatino Linotype" w:cs="Arial"/>
                <w:b/>
                <w:sz w:val="22"/>
                <w:szCs w:val="22"/>
              </w:rPr>
              <w:t>i</w:t>
            </w:r>
            <w:r w:rsidRPr="00292819">
              <w:rPr>
                <w:rFonts w:ascii="Palatino Linotype" w:hAnsi="Palatino Linotype" w:cs="Arial"/>
                <w:b/>
                <w:sz w:val="22"/>
                <w:szCs w:val="22"/>
              </w:rPr>
              <w:t>sches Landesmuseum:</w:t>
            </w:r>
          </w:p>
        </w:tc>
        <w:tc>
          <w:tcPr>
            <w:tcW w:w="6098" w:type="dxa"/>
          </w:tcPr>
          <w:p w:rsidR="00205D93" w:rsidRPr="00292819" w:rsidRDefault="008916AA" w:rsidP="00211B99">
            <w:pPr>
              <w:rPr>
                <w:rStyle w:val="Hyperlink"/>
                <w:rFonts w:ascii="Palatino Linotype" w:hAnsi="Palatino Linotype" w:cs="Arial"/>
                <w:sz w:val="22"/>
                <w:szCs w:val="22"/>
              </w:rPr>
            </w:pPr>
            <w:hyperlink r:id="rId8" w:history="1">
              <w:r w:rsidR="00211B99" w:rsidRPr="00292819">
                <w:rPr>
                  <w:rStyle w:val="Hyperlink"/>
                  <w:rFonts w:ascii="Palatino Linotype" w:hAnsi="Palatino Linotype" w:cs="Arial"/>
                  <w:sz w:val="22"/>
                  <w:szCs w:val="22"/>
                </w:rPr>
                <w:t>www.landesmuseum.li</w:t>
              </w:r>
            </w:hyperlink>
          </w:p>
          <w:p w:rsidR="00211B99" w:rsidRPr="00292819" w:rsidRDefault="00211B99" w:rsidP="00211B99">
            <w:pPr>
              <w:rPr>
                <w:rFonts w:ascii="Palatino Linotype" w:hAnsi="Palatino Linotype" w:cs="Arial"/>
                <w:sz w:val="22"/>
                <w:szCs w:val="22"/>
              </w:rPr>
            </w:pPr>
          </w:p>
        </w:tc>
      </w:tr>
      <w:tr w:rsidR="00FB5EF3" w:rsidRPr="00292819" w:rsidTr="00644512">
        <w:tc>
          <w:tcPr>
            <w:tcW w:w="2943" w:type="dxa"/>
          </w:tcPr>
          <w:p w:rsidR="00FB5EF3" w:rsidRDefault="00FB5EF3" w:rsidP="00211B99">
            <w:pPr>
              <w:rPr>
                <w:rFonts w:ascii="Palatino Linotype" w:hAnsi="Palatino Linotype" w:cs="Arial"/>
                <w:b/>
                <w:sz w:val="22"/>
                <w:szCs w:val="22"/>
              </w:rPr>
            </w:pPr>
          </w:p>
        </w:tc>
        <w:tc>
          <w:tcPr>
            <w:tcW w:w="6098" w:type="dxa"/>
          </w:tcPr>
          <w:p w:rsidR="00FB5EF3" w:rsidRDefault="00FB5EF3" w:rsidP="00211B99"/>
        </w:tc>
      </w:tr>
      <w:tr w:rsidR="00292819" w:rsidRPr="00292819" w:rsidTr="00644512">
        <w:tc>
          <w:tcPr>
            <w:tcW w:w="2943" w:type="dxa"/>
          </w:tcPr>
          <w:p w:rsidR="00292819" w:rsidRDefault="00EB20C5" w:rsidP="00211B99">
            <w:pPr>
              <w:rPr>
                <w:rFonts w:ascii="Palatino Linotype" w:hAnsi="Palatino Linotype" w:cs="Arial"/>
                <w:b/>
                <w:sz w:val="22"/>
                <w:szCs w:val="22"/>
              </w:rPr>
            </w:pPr>
            <w:r>
              <w:rPr>
                <w:rFonts w:ascii="Palatino Linotype" w:hAnsi="Palatino Linotype" w:cs="Arial"/>
                <w:b/>
                <w:sz w:val="22"/>
                <w:szCs w:val="22"/>
              </w:rPr>
              <w:t>Pressebilder</w:t>
            </w:r>
            <w:r w:rsidR="00644512">
              <w:rPr>
                <w:rFonts w:ascii="Palatino Linotype" w:hAnsi="Palatino Linotype" w:cs="Arial"/>
                <w:b/>
                <w:sz w:val="22"/>
                <w:szCs w:val="22"/>
              </w:rPr>
              <w:t>:</w:t>
            </w:r>
          </w:p>
          <w:p w:rsidR="005A5B2D" w:rsidRPr="00292819" w:rsidRDefault="005A5B2D" w:rsidP="00211B99">
            <w:pPr>
              <w:rPr>
                <w:rFonts w:ascii="Palatino Linotype" w:hAnsi="Palatino Linotype" w:cs="Arial"/>
                <w:b/>
                <w:sz w:val="22"/>
                <w:szCs w:val="22"/>
              </w:rPr>
            </w:pPr>
          </w:p>
        </w:tc>
        <w:tc>
          <w:tcPr>
            <w:tcW w:w="6098" w:type="dxa"/>
          </w:tcPr>
          <w:p w:rsidR="00292819" w:rsidRDefault="008916AA" w:rsidP="00211B99">
            <w:pPr>
              <w:rPr>
                <w:rStyle w:val="Hyperlink"/>
                <w:rFonts w:ascii="Palatino Linotype" w:hAnsi="Palatino Linotype"/>
                <w:sz w:val="22"/>
                <w:szCs w:val="22"/>
              </w:rPr>
            </w:pPr>
            <w:hyperlink r:id="rId9" w:history="1">
              <w:r w:rsidR="00EB20C5" w:rsidRPr="00EB20C5">
                <w:rPr>
                  <w:rStyle w:val="Hyperlink"/>
                  <w:rFonts w:ascii="Palatino Linotype" w:hAnsi="Palatino Linotype"/>
                  <w:sz w:val="22"/>
                  <w:szCs w:val="22"/>
                </w:rPr>
                <w:t>http://www.landesmuseum.li/medieninfo</w:t>
              </w:r>
            </w:hyperlink>
          </w:p>
          <w:p w:rsidR="005A5B2D" w:rsidRPr="00292819" w:rsidRDefault="005A5B2D" w:rsidP="00211B99">
            <w:pPr>
              <w:rPr>
                <w:rFonts w:ascii="Palatino Linotype" w:hAnsi="Palatino Linotype"/>
                <w:sz w:val="22"/>
                <w:szCs w:val="22"/>
              </w:rPr>
            </w:pPr>
          </w:p>
        </w:tc>
      </w:tr>
      <w:tr w:rsidR="00211B99" w:rsidRPr="005A5B2D" w:rsidTr="00644512">
        <w:tc>
          <w:tcPr>
            <w:tcW w:w="2943" w:type="dxa"/>
          </w:tcPr>
          <w:p w:rsidR="00211B99" w:rsidRPr="00292819" w:rsidRDefault="00211B99" w:rsidP="00211B99">
            <w:pPr>
              <w:rPr>
                <w:rFonts w:ascii="Palatino Linotype" w:hAnsi="Palatino Linotype" w:cs="Arial"/>
                <w:b/>
                <w:sz w:val="22"/>
                <w:szCs w:val="22"/>
              </w:rPr>
            </w:pPr>
            <w:r w:rsidRPr="00292819">
              <w:rPr>
                <w:rFonts w:ascii="Palatino Linotype" w:hAnsi="Palatino Linotype" w:cs="Arial"/>
                <w:b/>
                <w:sz w:val="22"/>
                <w:szCs w:val="22"/>
              </w:rPr>
              <w:t>Kontakt:</w:t>
            </w:r>
          </w:p>
        </w:tc>
        <w:tc>
          <w:tcPr>
            <w:tcW w:w="6098" w:type="dxa"/>
          </w:tcPr>
          <w:p w:rsidR="00211B99" w:rsidRPr="00292819" w:rsidRDefault="00211B99" w:rsidP="00211B99">
            <w:pPr>
              <w:autoSpaceDE w:val="0"/>
              <w:autoSpaceDN w:val="0"/>
              <w:rPr>
                <w:rFonts w:ascii="Palatino Linotype" w:hAnsi="Palatino Linotype" w:cs="Arial"/>
                <w:sz w:val="22"/>
                <w:szCs w:val="22"/>
              </w:rPr>
            </w:pPr>
            <w:r w:rsidRPr="00292819">
              <w:rPr>
                <w:rFonts w:ascii="Palatino Linotype" w:hAnsi="Palatino Linotype" w:cs="Arial"/>
                <w:sz w:val="22"/>
                <w:szCs w:val="22"/>
              </w:rPr>
              <w:t>Liechtensteinisches Landesmuseum</w:t>
            </w:r>
          </w:p>
          <w:p w:rsidR="00211B99" w:rsidRPr="00292819" w:rsidRDefault="009B170B" w:rsidP="00211B99">
            <w:pPr>
              <w:autoSpaceDE w:val="0"/>
              <w:autoSpaceDN w:val="0"/>
              <w:rPr>
                <w:rFonts w:ascii="Palatino Linotype" w:hAnsi="Palatino Linotype" w:cs="Arial"/>
                <w:sz w:val="22"/>
                <w:szCs w:val="22"/>
              </w:rPr>
            </w:pPr>
            <w:r w:rsidRPr="00292819">
              <w:rPr>
                <w:rFonts w:ascii="Palatino Linotype" w:hAnsi="Palatino Linotype" w:cs="Arial"/>
                <w:sz w:val="22"/>
                <w:szCs w:val="22"/>
              </w:rPr>
              <w:t>Prof. Dr. Rainer Vollkommer</w:t>
            </w:r>
          </w:p>
          <w:p w:rsidR="00211B99" w:rsidRPr="00292819" w:rsidRDefault="009B170B" w:rsidP="00211B99">
            <w:pPr>
              <w:autoSpaceDE w:val="0"/>
              <w:autoSpaceDN w:val="0"/>
              <w:rPr>
                <w:rFonts w:ascii="Palatino Linotype" w:hAnsi="Palatino Linotype" w:cs="Arial"/>
                <w:sz w:val="22"/>
                <w:szCs w:val="22"/>
              </w:rPr>
            </w:pPr>
            <w:r w:rsidRPr="00292819">
              <w:rPr>
                <w:rFonts w:ascii="Palatino Linotype" w:hAnsi="Palatino Linotype" w:cs="Arial"/>
                <w:sz w:val="22"/>
                <w:szCs w:val="22"/>
              </w:rPr>
              <w:t>Direktor</w:t>
            </w:r>
            <w:r w:rsidR="00211B99" w:rsidRPr="00292819">
              <w:rPr>
                <w:rFonts w:ascii="Palatino Linotype" w:hAnsi="Palatino Linotype" w:cs="Arial"/>
                <w:sz w:val="22"/>
                <w:szCs w:val="22"/>
              </w:rPr>
              <w:t xml:space="preserve"> </w:t>
            </w:r>
          </w:p>
          <w:p w:rsidR="00211B99" w:rsidRPr="00292819" w:rsidRDefault="00211B99" w:rsidP="00211B99">
            <w:pPr>
              <w:autoSpaceDE w:val="0"/>
              <w:autoSpaceDN w:val="0"/>
              <w:rPr>
                <w:rFonts w:ascii="Palatino Linotype" w:hAnsi="Palatino Linotype" w:cs="Arial"/>
                <w:sz w:val="22"/>
                <w:szCs w:val="22"/>
              </w:rPr>
            </w:pPr>
            <w:r w:rsidRPr="00292819">
              <w:rPr>
                <w:rFonts w:ascii="Palatino Linotype" w:hAnsi="Palatino Linotype" w:cs="Arial"/>
                <w:sz w:val="22"/>
                <w:szCs w:val="22"/>
              </w:rPr>
              <w:t>Städtle 43, Postfach 1216</w:t>
            </w:r>
          </w:p>
          <w:p w:rsidR="00211B99" w:rsidRPr="00292819" w:rsidRDefault="00211B99" w:rsidP="00211B99">
            <w:pPr>
              <w:autoSpaceDE w:val="0"/>
              <w:autoSpaceDN w:val="0"/>
              <w:rPr>
                <w:rFonts w:ascii="Palatino Linotype" w:hAnsi="Palatino Linotype" w:cs="Arial"/>
                <w:sz w:val="22"/>
                <w:szCs w:val="22"/>
              </w:rPr>
            </w:pPr>
            <w:r w:rsidRPr="00292819">
              <w:rPr>
                <w:rFonts w:ascii="Palatino Linotype" w:hAnsi="Palatino Linotype" w:cs="Arial"/>
                <w:sz w:val="22"/>
                <w:szCs w:val="22"/>
              </w:rPr>
              <w:t>9490 Vaduz</w:t>
            </w:r>
          </w:p>
          <w:p w:rsidR="00211B99" w:rsidRPr="00292819" w:rsidRDefault="00211B99" w:rsidP="00211B99">
            <w:pPr>
              <w:autoSpaceDE w:val="0"/>
              <w:autoSpaceDN w:val="0"/>
              <w:rPr>
                <w:rFonts w:ascii="Palatino Linotype" w:hAnsi="Palatino Linotype" w:cs="Arial"/>
                <w:sz w:val="22"/>
                <w:szCs w:val="22"/>
              </w:rPr>
            </w:pPr>
            <w:r w:rsidRPr="00292819">
              <w:rPr>
                <w:rFonts w:ascii="Palatino Linotype" w:hAnsi="Palatino Linotype" w:cs="Arial"/>
                <w:sz w:val="22"/>
                <w:szCs w:val="22"/>
              </w:rPr>
              <w:t>Fürstentum Liechtenstein</w:t>
            </w:r>
          </w:p>
          <w:p w:rsidR="00211B99" w:rsidRPr="005A5B2D" w:rsidRDefault="00211B99" w:rsidP="00211B99">
            <w:pPr>
              <w:autoSpaceDE w:val="0"/>
              <w:autoSpaceDN w:val="0"/>
              <w:rPr>
                <w:rFonts w:ascii="Palatino Linotype" w:hAnsi="Palatino Linotype" w:cs="Arial"/>
                <w:sz w:val="22"/>
                <w:szCs w:val="22"/>
                <w:lang w:val="it-IT"/>
              </w:rPr>
            </w:pPr>
            <w:proofErr w:type="spellStart"/>
            <w:r w:rsidRPr="005A5B2D">
              <w:rPr>
                <w:rFonts w:ascii="Palatino Linotype" w:hAnsi="Palatino Linotype" w:cs="Arial"/>
                <w:sz w:val="22"/>
                <w:szCs w:val="22"/>
                <w:lang w:val="it-IT"/>
              </w:rPr>
              <w:t>Telefon</w:t>
            </w:r>
            <w:proofErr w:type="spellEnd"/>
            <w:r w:rsidRPr="005A5B2D">
              <w:rPr>
                <w:rFonts w:ascii="Palatino Linotype" w:hAnsi="Palatino Linotype" w:cs="Arial"/>
                <w:sz w:val="22"/>
                <w:szCs w:val="22"/>
                <w:lang w:val="it-IT"/>
              </w:rPr>
              <w:t xml:space="preserve">: +423 239 </w:t>
            </w:r>
            <w:proofErr w:type="gramStart"/>
            <w:r w:rsidRPr="005A5B2D">
              <w:rPr>
                <w:rFonts w:ascii="Palatino Linotype" w:hAnsi="Palatino Linotype" w:cs="Arial"/>
                <w:sz w:val="22"/>
                <w:szCs w:val="22"/>
                <w:lang w:val="it-IT"/>
              </w:rPr>
              <w:t>68</w:t>
            </w:r>
            <w:proofErr w:type="gramEnd"/>
            <w:r w:rsidRPr="005A5B2D">
              <w:rPr>
                <w:rFonts w:ascii="Palatino Linotype" w:hAnsi="Palatino Linotype" w:cs="Arial"/>
                <w:sz w:val="22"/>
                <w:szCs w:val="22"/>
                <w:lang w:val="it-IT"/>
              </w:rPr>
              <w:t xml:space="preserve"> 20</w:t>
            </w:r>
          </w:p>
          <w:p w:rsidR="00211B99" w:rsidRPr="005A5B2D" w:rsidRDefault="00211B99" w:rsidP="00211B99">
            <w:pPr>
              <w:autoSpaceDE w:val="0"/>
              <w:autoSpaceDN w:val="0"/>
              <w:rPr>
                <w:rFonts w:ascii="Palatino Linotype" w:hAnsi="Palatino Linotype" w:cs="Arial"/>
                <w:sz w:val="22"/>
                <w:szCs w:val="22"/>
                <w:lang w:val="it-IT"/>
              </w:rPr>
            </w:pPr>
            <w:r w:rsidRPr="005A5B2D">
              <w:rPr>
                <w:rFonts w:ascii="Palatino Linotype" w:hAnsi="Palatino Linotype" w:cs="Arial"/>
                <w:sz w:val="22"/>
                <w:szCs w:val="22"/>
                <w:lang w:val="it-IT"/>
              </w:rPr>
              <w:t xml:space="preserve">E-Mail: </w:t>
            </w:r>
            <w:hyperlink r:id="rId10" w:history="1">
              <w:r w:rsidRPr="005A5B2D">
                <w:rPr>
                  <w:rStyle w:val="Hyperlink"/>
                  <w:rFonts w:ascii="Palatino Linotype" w:hAnsi="Palatino Linotype" w:cs="Arial"/>
                  <w:sz w:val="22"/>
                  <w:szCs w:val="22"/>
                  <w:lang w:val="it-IT"/>
                </w:rPr>
                <w:t>info@landesmuseum.li</w:t>
              </w:r>
            </w:hyperlink>
          </w:p>
          <w:p w:rsidR="00211B99" w:rsidRPr="005A5B2D" w:rsidRDefault="00211B99" w:rsidP="00EC037D">
            <w:pPr>
              <w:autoSpaceDE w:val="0"/>
              <w:autoSpaceDN w:val="0"/>
              <w:rPr>
                <w:rFonts w:ascii="Palatino Linotype" w:hAnsi="Palatino Linotype" w:cs="Arial"/>
                <w:sz w:val="22"/>
                <w:szCs w:val="22"/>
                <w:lang w:val="it-IT"/>
              </w:rPr>
            </w:pPr>
          </w:p>
        </w:tc>
      </w:tr>
    </w:tbl>
    <w:p w:rsidR="00F741A1" w:rsidRPr="005A5B2D" w:rsidRDefault="00F741A1" w:rsidP="00F741A1">
      <w:pPr>
        <w:rPr>
          <w:rFonts w:ascii="Palatino Linotype" w:hAnsi="Palatino Linotype" w:cs="Arial"/>
          <w:b/>
          <w:sz w:val="22"/>
          <w:szCs w:val="22"/>
          <w:lang w:val="it-IT"/>
        </w:rPr>
      </w:pPr>
    </w:p>
    <w:p w:rsidR="004C5997" w:rsidRPr="005A5B2D" w:rsidRDefault="004C5997" w:rsidP="00F741A1">
      <w:pPr>
        <w:rPr>
          <w:rFonts w:ascii="Palatino Linotype" w:hAnsi="Palatino Linotype" w:cs="Arial"/>
          <w:b/>
          <w:sz w:val="22"/>
          <w:szCs w:val="22"/>
          <w:lang w:val="it-IT"/>
        </w:rPr>
      </w:pPr>
    </w:p>
    <w:sectPr w:rsidR="004C5997" w:rsidRPr="005A5B2D" w:rsidSect="00172F63">
      <w:headerReference w:type="default" r:id="rId11"/>
      <w:footerReference w:type="default" r:id="rId12"/>
      <w:pgSz w:w="11906" w:h="16838" w:code="9"/>
      <w:pgMar w:top="2948" w:right="1134" w:bottom="1418" w:left="1871" w:header="720" w:footer="1149"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75" w:rsidRDefault="008A4075">
      <w:r>
        <w:separator/>
      </w:r>
    </w:p>
  </w:endnote>
  <w:endnote w:type="continuationSeparator" w:id="0">
    <w:p w:rsidR="008A4075" w:rsidRDefault="008A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19" w:rsidRDefault="00292819"/>
  <w:tbl>
    <w:tblPr>
      <w:tblW w:w="9180" w:type="dxa"/>
      <w:tblLook w:val="04A0" w:firstRow="1" w:lastRow="0" w:firstColumn="1" w:lastColumn="0" w:noHBand="0" w:noVBand="1"/>
    </w:tblPr>
    <w:tblGrid>
      <w:gridCol w:w="3794"/>
      <w:gridCol w:w="3827"/>
      <w:gridCol w:w="1559"/>
    </w:tblGrid>
    <w:tr w:rsidR="00292819" w:rsidRPr="00381444" w:rsidTr="00292819">
      <w:tc>
        <w:tcPr>
          <w:tcW w:w="3794" w:type="dxa"/>
          <w:shd w:val="clear" w:color="auto" w:fill="auto"/>
        </w:tcPr>
        <w:p w:rsidR="00292819" w:rsidRPr="00381444" w:rsidRDefault="00292819" w:rsidP="00971A51">
          <w:pPr>
            <w:pStyle w:val="Fuzeile"/>
            <w:rPr>
              <w:rFonts w:ascii="Palatino Linotype" w:hAnsi="Palatino Linotype"/>
              <w:sz w:val="18"/>
              <w:szCs w:val="18"/>
            </w:rPr>
          </w:pPr>
          <w:r w:rsidRPr="00381444">
            <w:rPr>
              <w:rFonts w:ascii="Palatino Linotype" w:hAnsi="Palatino Linotype"/>
              <w:sz w:val="18"/>
              <w:szCs w:val="18"/>
            </w:rPr>
            <w:t>Liechtensteinisches Landesmuseum</w:t>
          </w:r>
        </w:p>
        <w:p w:rsidR="00292819" w:rsidRPr="00381444" w:rsidRDefault="00292819" w:rsidP="00971A51">
          <w:pPr>
            <w:pStyle w:val="Fuzeile"/>
            <w:rPr>
              <w:rFonts w:ascii="Palatino Linotype" w:hAnsi="Palatino Linotype"/>
              <w:sz w:val="18"/>
              <w:szCs w:val="18"/>
            </w:rPr>
          </w:pPr>
          <w:r w:rsidRPr="00381444">
            <w:rPr>
              <w:rFonts w:ascii="Palatino Linotype" w:hAnsi="Palatino Linotype"/>
              <w:sz w:val="18"/>
              <w:szCs w:val="18"/>
            </w:rPr>
            <w:t>Städtle 43, Postfach 1216</w:t>
          </w:r>
        </w:p>
        <w:p w:rsidR="00292819" w:rsidRPr="00381444" w:rsidRDefault="00292819" w:rsidP="00971A51">
          <w:pPr>
            <w:pStyle w:val="Fuzeile"/>
            <w:rPr>
              <w:rFonts w:ascii="Palatino Linotype" w:hAnsi="Palatino Linotype"/>
              <w:sz w:val="18"/>
              <w:szCs w:val="18"/>
            </w:rPr>
          </w:pPr>
          <w:r w:rsidRPr="00381444">
            <w:rPr>
              <w:rFonts w:ascii="Palatino Linotype" w:hAnsi="Palatino Linotype"/>
              <w:sz w:val="18"/>
              <w:szCs w:val="18"/>
            </w:rPr>
            <w:t>9490 Vaduz</w:t>
          </w:r>
        </w:p>
        <w:p w:rsidR="00292819" w:rsidRPr="00381444" w:rsidRDefault="00292819" w:rsidP="00971A51">
          <w:pPr>
            <w:pStyle w:val="Fuzeile"/>
            <w:rPr>
              <w:rFonts w:ascii="Palatino Linotype" w:hAnsi="Palatino Linotype"/>
              <w:sz w:val="18"/>
              <w:szCs w:val="18"/>
            </w:rPr>
          </w:pPr>
          <w:r w:rsidRPr="00381444">
            <w:rPr>
              <w:rFonts w:ascii="Palatino Linotype" w:hAnsi="Palatino Linotype"/>
              <w:sz w:val="18"/>
              <w:szCs w:val="18"/>
            </w:rPr>
            <w:t>Fürstentum Liechtenstein</w:t>
          </w:r>
        </w:p>
      </w:tc>
      <w:tc>
        <w:tcPr>
          <w:tcW w:w="3827" w:type="dxa"/>
          <w:shd w:val="clear" w:color="auto" w:fill="auto"/>
        </w:tcPr>
        <w:p w:rsidR="00292819" w:rsidRPr="00381444" w:rsidRDefault="00292819" w:rsidP="00971A51">
          <w:pPr>
            <w:pStyle w:val="Fuzeile"/>
            <w:rPr>
              <w:rFonts w:ascii="Palatino Linotype" w:hAnsi="Palatino Linotype"/>
              <w:sz w:val="18"/>
              <w:szCs w:val="18"/>
            </w:rPr>
          </w:pPr>
          <w:r w:rsidRPr="00381444">
            <w:rPr>
              <w:rFonts w:ascii="Palatino Linotype" w:hAnsi="Palatino Linotype"/>
              <w:sz w:val="18"/>
              <w:szCs w:val="18"/>
            </w:rPr>
            <w:t>Tel.: 00423 239 68 20</w:t>
          </w:r>
        </w:p>
        <w:p w:rsidR="00292819" w:rsidRPr="00381444" w:rsidRDefault="00292819" w:rsidP="00971A51">
          <w:pPr>
            <w:pStyle w:val="Fuzeile"/>
            <w:rPr>
              <w:rFonts w:ascii="Palatino Linotype" w:hAnsi="Palatino Linotype"/>
              <w:sz w:val="18"/>
              <w:szCs w:val="18"/>
            </w:rPr>
          </w:pPr>
          <w:r w:rsidRPr="00381444">
            <w:rPr>
              <w:rFonts w:ascii="Palatino Linotype" w:hAnsi="Palatino Linotype"/>
              <w:sz w:val="18"/>
              <w:szCs w:val="18"/>
            </w:rPr>
            <w:t xml:space="preserve">E-Mail: </w:t>
          </w:r>
          <w:hyperlink r:id="rId1" w:history="1">
            <w:r w:rsidRPr="00381444">
              <w:rPr>
                <w:rStyle w:val="Hyperlink"/>
                <w:rFonts w:ascii="Palatino Linotype" w:hAnsi="Palatino Linotype"/>
                <w:sz w:val="18"/>
                <w:szCs w:val="18"/>
              </w:rPr>
              <w:t>info@landesmuseum.li</w:t>
            </w:r>
          </w:hyperlink>
        </w:p>
        <w:p w:rsidR="00292819" w:rsidRPr="00381444" w:rsidRDefault="008916AA" w:rsidP="00971A51">
          <w:pPr>
            <w:pStyle w:val="Fuzeile"/>
            <w:rPr>
              <w:rFonts w:ascii="Palatino Linotype" w:hAnsi="Palatino Linotype"/>
              <w:sz w:val="18"/>
              <w:szCs w:val="18"/>
            </w:rPr>
          </w:pPr>
          <w:hyperlink r:id="rId2" w:history="1">
            <w:r w:rsidR="00292819" w:rsidRPr="00381444">
              <w:rPr>
                <w:rStyle w:val="Hyperlink"/>
                <w:rFonts w:ascii="Palatino Linotype" w:hAnsi="Palatino Linotype"/>
                <w:sz w:val="18"/>
                <w:szCs w:val="18"/>
              </w:rPr>
              <w:t>www.landesmuseum.li</w:t>
            </w:r>
          </w:hyperlink>
        </w:p>
      </w:tc>
      <w:tc>
        <w:tcPr>
          <w:tcW w:w="1559" w:type="dxa"/>
          <w:shd w:val="clear" w:color="auto" w:fill="auto"/>
        </w:tcPr>
        <w:p w:rsidR="00292819" w:rsidRPr="00381444" w:rsidRDefault="00292819" w:rsidP="00971A51">
          <w:pPr>
            <w:pStyle w:val="Fuzeile"/>
            <w:rPr>
              <w:rFonts w:ascii="Palatino Linotype" w:hAnsi="Palatino Linotype"/>
              <w:sz w:val="18"/>
              <w:szCs w:val="18"/>
            </w:rPr>
          </w:pPr>
          <w:r w:rsidRPr="00381444">
            <w:rPr>
              <w:rFonts w:ascii="Palatino Linotype" w:hAnsi="Palatino Linotype"/>
              <w:sz w:val="18"/>
              <w:szCs w:val="18"/>
            </w:rPr>
            <w:t xml:space="preserve">Seite </w:t>
          </w:r>
          <w:r w:rsidRPr="00381444">
            <w:rPr>
              <w:rFonts w:ascii="Palatino Linotype" w:hAnsi="Palatino Linotype"/>
              <w:b/>
              <w:sz w:val="18"/>
              <w:szCs w:val="18"/>
            </w:rPr>
            <w:fldChar w:fldCharType="begin"/>
          </w:r>
          <w:r w:rsidRPr="00381444">
            <w:rPr>
              <w:rFonts w:ascii="Palatino Linotype" w:hAnsi="Palatino Linotype"/>
              <w:b/>
              <w:sz w:val="18"/>
              <w:szCs w:val="18"/>
            </w:rPr>
            <w:instrText>PAGE  \* Arabic  \* MERGEFORMAT</w:instrText>
          </w:r>
          <w:r w:rsidRPr="00381444">
            <w:rPr>
              <w:rFonts w:ascii="Palatino Linotype" w:hAnsi="Palatino Linotype"/>
              <w:b/>
              <w:sz w:val="18"/>
              <w:szCs w:val="18"/>
            </w:rPr>
            <w:fldChar w:fldCharType="separate"/>
          </w:r>
          <w:r w:rsidR="008916AA">
            <w:rPr>
              <w:rFonts w:ascii="Palatino Linotype" w:hAnsi="Palatino Linotype"/>
              <w:b/>
              <w:noProof/>
              <w:sz w:val="18"/>
              <w:szCs w:val="18"/>
            </w:rPr>
            <w:t>2</w:t>
          </w:r>
          <w:r w:rsidRPr="00381444">
            <w:rPr>
              <w:rFonts w:ascii="Palatino Linotype" w:hAnsi="Palatino Linotype"/>
              <w:b/>
              <w:sz w:val="18"/>
              <w:szCs w:val="18"/>
            </w:rPr>
            <w:fldChar w:fldCharType="end"/>
          </w:r>
          <w:r w:rsidRPr="00381444">
            <w:rPr>
              <w:rFonts w:ascii="Palatino Linotype" w:hAnsi="Palatino Linotype"/>
              <w:sz w:val="18"/>
              <w:szCs w:val="18"/>
            </w:rPr>
            <w:t xml:space="preserve"> von </w:t>
          </w:r>
          <w:r w:rsidRPr="00381444">
            <w:rPr>
              <w:rFonts w:ascii="Palatino Linotype" w:hAnsi="Palatino Linotype"/>
              <w:b/>
              <w:sz w:val="18"/>
              <w:szCs w:val="18"/>
            </w:rPr>
            <w:fldChar w:fldCharType="begin"/>
          </w:r>
          <w:r w:rsidRPr="00381444">
            <w:rPr>
              <w:rFonts w:ascii="Palatino Linotype" w:hAnsi="Palatino Linotype"/>
              <w:b/>
              <w:sz w:val="18"/>
              <w:szCs w:val="18"/>
            </w:rPr>
            <w:instrText>NUMPAGES  \* Arabic  \* MERGEFORMAT</w:instrText>
          </w:r>
          <w:r w:rsidRPr="00381444">
            <w:rPr>
              <w:rFonts w:ascii="Palatino Linotype" w:hAnsi="Palatino Linotype"/>
              <w:b/>
              <w:sz w:val="18"/>
              <w:szCs w:val="18"/>
            </w:rPr>
            <w:fldChar w:fldCharType="separate"/>
          </w:r>
          <w:r w:rsidR="008916AA">
            <w:rPr>
              <w:rFonts w:ascii="Palatino Linotype" w:hAnsi="Palatino Linotype"/>
              <w:b/>
              <w:noProof/>
              <w:sz w:val="18"/>
              <w:szCs w:val="18"/>
            </w:rPr>
            <w:t>2</w:t>
          </w:r>
          <w:r w:rsidRPr="00381444">
            <w:rPr>
              <w:rFonts w:ascii="Palatino Linotype" w:hAnsi="Palatino Linotype"/>
              <w:b/>
              <w:sz w:val="18"/>
              <w:szCs w:val="18"/>
            </w:rPr>
            <w:fldChar w:fldCharType="end"/>
          </w:r>
        </w:p>
      </w:tc>
    </w:tr>
  </w:tbl>
  <w:p w:rsidR="00A11AE5" w:rsidRPr="00292819" w:rsidRDefault="00A11AE5">
    <w:pPr>
      <w:pStyle w:val="Fuzeile"/>
      <w:rPr>
        <w:rFonts w:ascii="Palatino Linotype" w:hAnsi="Palatino Linotype"/>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75" w:rsidRDefault="008A4075">
      <w:r>
        <w:separator/>
      </w:r>
    </w:p>
  </w:footnote>
  <w:footnote w:type="continuationSeparator" w:id="0">
    <w:p w:rsidR="008A4075" w:rsidRDefault="008A4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AE5" w:rsidRDefault="00A11AE5" w:rsidP="00D37098">
    <w:pPr>
      <w:pStyle w:val="Kopfzeile"/>
      <w:jc w:val="right"/>
    </w:pPr>
    <w:r>
      <w:rPr>
        <w:noProof/>
        <w:lang w:eastAsia="de-CH"/>
      </w:rPr>
      <w:drawing>
        <wp:inline distT="0" distB="0" distL="0" distR="0" wp14:anchorId="2F46E857" wp14:editId="4E4C0E5F">
          <wp:extent cx="2667000" cy="690880"/>
          <wp:effectExtent l="0" t="0" r="0" b="0"/>
          <wp:docPr id="1" name="Bild 1" descr="llm_log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m_logo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6908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40"/>
    <w:rsid w:val="000026CB"/>
    <w:rsid w:val="000108A8"/>
    <w:rsid w:val="000259B7"/>
    <w:rsid w:val="000323D5"/>
    <w:rsid w:val="000635F5"/>
    <w:rsid w:val="00064F8E"/>
    <w:rsid w:val="00066715"/>
    <w:rsid w:val="00083866"/>
    <w:rsid w:val="00083FD0"/>
    <w:rsid w:val="000A1753"/>
    <w:rsid w:val="000B73C5"/>
    <w:rsid w:val="000B7FB0"/>
    <w:rsid w:val="000D2429"/>
    <w:rsid w:val="000D7BEA"/>
    <w:rsid w:val="000E3EE5"/>
    <w:rsid w:val="000E77A0"/>
    <w:rsid w:val="00102C2E"/>
    <w:rsid w:val="00104FD8"/>
    <w:rsid w:val="001169D3"/>
    <w:rsid w:val="0013142B"/>
    <w:rsid w:val="0013343E"/>
    <w:rsid w:val="001432C2"/>
    <w:rsid w:val="001454B2"/>
    <w:rsid w:val="00171559"/>
    <w:rsid w:val="00172F63"/>
    <w:rsid w:val="00182654"/>
    <w:rsid w:val="00191971"/>
    <w:rsid w:val="001B413A"/>
    <w:rsid w:val="001B6A88"/>
    <w:rsid w:val="001B6C49"/>
    <w:rsid w:val="001C6CA6"/>
    <w:rsid w:val="001D1048"/>
    <w:rsid w:val="00205D93"/>
    <w:rsid w:val="00211B99"/>
    <w:rsid w:val="0021451D"/>
    <w:rsid w:val="00214DE6"/>
    <w:rsid w:val="00223784"/>
    <w:rsid w:val="00234677"/>
    <w:rsid w:val="00243E7F"/>
    <w:rsid w:val="00256AF2"/>
    <w:rsid w:val="0025705F"/>
    <w:rsid w:val="00280E78"/>
    <w:rsid w:val="00292819"/>
    <w:rsid w:val="00292821"/>
    <w:rsid w:val="00297F5A"/>
    <w:rsid w:val="002A7B43"/>
    <w:rsid w:val="002B506E"/>
    <w:rsid w:val="002C08B8"/>
    <w:rsid w:val="002E1BE4"/>
    <w:rsid w:val="002E5EAE"/>
    <w:rsid w:val="003014D7"/>
    <w:rsid w:val="00327A0F"/>
    <w:rsid w:val="00337A30"/>
    <w:rsid w:val="00344FF4"/>
    <w:rsid w:val="003602C1"/>
    <w:rsid w:val="00362AE9"/>
    <w:rsid w:val="00373A62"/>
    <w:rsid w:val="00377043"/>
    <w:rsid w:val="00381444"/>
    <w:rsid w:val="00381EA7"/>
    <w:rsid w:val="00382EF5"/>
    <w:rsid w:val="003A63B3"/>
    <w:rsid w:val="003E4E42"/>
    <w:rsid w:val="003E7A14"/>
    <w:rsid w:val="00403E58"/>
    <w:rsid w:val="00404821"/>
    <w:rsid w:val="004351F7"/>
    <w:rsid w:val="004401A1"/>
    <w:rsid w:val="004406A8"/>
    <w:rsid w:val="00443C30"/>
    <w:rsid w:val="00445146"/>
    <w:rsid w:val="004761C2"/>
    <w:rsid w:val="004842A8"/>
    <w:rsid w:val="00497070"/>
    <w:rsid w:val="004A4E22"/>
    <w:rsid w:val="004B050A"/>
    <w:rsid w:val="004C01BA"/>
    <w:rsid w:val="004C5997"/>
    <w:rsid w:val="004D75F6"/>
    <w:rsid w:val="004F1FB4"/>
    <w:rsid w:val="00512C31"/>
    <w:rsid w:val="0051469C"/>
    <w:rsid w:val="0051583C"/>
    <w:rsid w:val="0052186A"/>
    <w:rsid w:val="00525904"/>
    <w:rsid w:val="00527722"/>
    <w:rsid w:val="005375B8"/>
    <w:rsid w:val="00537815"/>
    <w:rsid w:val="00542A9B"/>
    <w:rsid w:val="00542E99"/>
    <w:rsid w:val="00553131"/>
    <w:rsid w:val="00554C97"/>
    <w:rsid w:val="0056423A"/>
    <w:rsid w:val="00572D79"/>
    <w:rsid w:val="00574055"/>
    <w:rsid w:val="00585AAB"/>
    <w:rsid w:val="005A32AA"/>
    <w:rsid w:val="005A5B2D"/>
    <w:rsid w:val="005B3B02"/>
    <w:rsid w:val="005C2BAD"/>
    <w:rsid w:val="005D084E"/>
    <w:rsid w:val="005E434D"/>
    <w:rsid w:val="005F1DAD"/>
    <w:rsid w:val="005F6E6E"/>
    <w:rsid w:val="00600D6A"/>
    <w:rsid w:val="0063237B"/>
    <w:rsid w:val="006353E1"/>
    <w:rsid w:val="00644512"/>
    <w:rsid w:val="00645ABE"/>
    <w:rsid w:val="0065175E"/>
    <w:rsid w:val="006520AA"/>
    <w:rsid w:val="00655583"/>
    <w:rsid w:val="00655599"/>
    <w:rsid w:val="0066622F"/>
    <w:rsid w:val="006A6DF0"/>
    <w:rsid w:val="006A6F02"/>
    <w:rsid w:val="006B3DC1"/>
    <w:rsid w:val="006C73B1"/>
    <w:rsid w:val="006D1294"/>
    <w:rsid w:val="006D4540"/>
    <w:rsid w:val="006F0718"/>
    <w:rsid w:val="006F0F7D"/>
    <w:rsid w:val="006F35F0"/>
    <w:rsid w:val="006F3CBE"/>
    <w:rsid w:val="00700256"/>
    <w:rsid w:val="00757765"/>
    <w:rsid w:val="0077605B"/>
    <w:rsid w:val="00783CCB"/>
    <w:rsid w:val="0078782C"/>
    <w:rsid w:val="00791D25"/>
    <w:rsid w:val="00795A6E"/>
    <w:rsid w:val="00795BAD"/>
    <w:rsid w:val="007A538A"/>
    <w:rsid w:val="007A5F04"/>
    <w:rsid w:val="007B3C58"/>
    <w:rsid w:val="007B423C"/>
    <w:rsid w:val="007B5140"/>
    <w:rsid w:val="007C6599"/>
    <w:rsid w:val="007F20DB"/>
    <w:rsid w:val="00814575"/>
    <w:rsid w:val="008173F3"/>
    <w:rsid w:val="00830608"/>
    <w:rsid w:val="00831DAE"/>
    <w:rsid w:val="00844852"/>
    <w:rsid w:val="00861C03"/>
    <w:rsid w:val="00862130"/>
    <w:rsid w:val="008641CB"/>
    <w:rsid w:val="008753BB"/>
    <w:rsid w:val="00876301"/>
    <w:rsid w:val="008916AA"/>
    <w:rsid w:val="008A4075"/>
    <w:rsid w:val="008B6D7C"/>
    <w:rsid w:val="008C0383"/>
    <w:rsid w:val="008C0F51"/>
    <w:rsid w:val="008C3C7E"/>
    <w:rsid w:val="008E6919"/>
    <w:rsid w:val="008E6EE8"/>
    <w:rsid w:val="008F13C3"/>
    <w:rsid w:val="0091545B"/>
    <w:rsid w:val="00917CF4"/>
    <w:rsid w:val="00925873"/>
    <w:rsid w:val="0093598C"/>
    <w:rsid w:val="00937740"/>
    <w:rsid w:val="0094348A"/>
    <w:rsid w:val="00966A1B"/>
    <w:rsid w:val="009709D1"/>
    <w:rsid w:val="00972DBB"/>
    <w:rsid w:val="00973792"/>
    <w:rsid w:val="009B170B"/>
    <w:rsid w:val="009B21C8"/>
    <w:rsid w:val="009B4980"/>
    <w:rsid w:val="009C127A"/>
    <w:rsid w:val="009C2C4F"/>
    <w:rsid w:val="009C73C6"/>
    <w:rsid w:val="009D2982"/>
    <w:rsid w:val="009E5367"/>
    <w:rsid w:val="009E5B33"/>
    <w:rsid w:val="009F2333"/>
    <w:rsid w:val="009F743B"/>
    <w:rsid w:val="00A11AE5"/>
    <w:rsid w:val="00A37A36"/>
    <w:rsid w:val="00A70D41"/>
    <w:rsid w:val="00A77675"/>
    <w:rsid w:val="00A86AC0"/>
    <w:rsid w:val="00A94681"/>
    <w:rsid w:val="00A97A56"/>
    <w:rsid w:val="00AB25B4"/>
    <w:rsid w:val="00AB6222"/>
    <w:rsid w:val="00AC4295"/>
    <w:rsid w:val="00AD2619"/>
    <w:rsid w:val="00B01290"/>
    <w:rsid w:val="00B227A0"/>
    <w:rsid w:val="00B230FF"/>
    <w:rsid w:val="00B429DA"/>
    <w:rsid w:val="00B4349D"/>
    <w:rsid w:val="00B66C44"/>
    <w:rsid w:val="00B84FC6"/>
    <w:rsid w:val="00B92278"/>
    <w:rsid w:val="00BB0F24"/>
    <w:rsid w:val="00BD6EE6"/>
    <w:rsid w:val="00BE6B11"/>
    <w:rsid w:val="00BF0E63"/>
    <w:rsid w:val="00BF7042"/>
    <w:rsid w:val="00C034F8"/>
    <w:rsid w:val="00C25BCC"/>
    <w:rsid w:val="00C30F27"/>
    <w:rsid w:val="00C31B6A"/>
    <w:rsid w:val="00C359AA"/>
    <w:rsid w:val="00C462FE"/>
    <w:rsid w:val="00C67831"/>
    <w:rsid w:val="00C74C6A"/>
    <w:rsid w:val="00CA00BF"/>
    <w:rsid w:val="00CB2D78"/>
    <w:rsid w:val="00CB4859"/>
    <w:rsid w:val="00CC4E1F"/>
    <w:rsid w:val="00CC5AF8"/>
    <w:rsid w:val="00CD3145"/>
    <w:rsid w:val="00CD3F0D"/>
    <w:rsid w:val="00CF6741"/>
    <w:rsid w:val="00D02992"/>
    <w:rsid w:val="00D108EF"/>
    <w:rsid w:val="00D3238C"/>
    <w:rsid w:val="00D37098"/>
    <w:rsid w:val="00D411ED"/>
    <w:rsid w:val="00D55738"/>
    <w:rsid w:val="00D65528"/>
    <w:rsid w:val="00D65D94"/>
    <w:rsid w:val="00D6630D"/>
    <w:rsid w:val="00D73DB3"/>
    <w:rsid w:val="00D758A2"/>
    <w:rsid w:val="00D83634"/>
    <w:rsid w:val="00D93875"/>
    <w:rsid w:val="00DA3B3C"/>
    <w:rsid w:val="00DB124C"/>
    <w:rsid w:val="00DD0F33"/>
    <w:rsid w:val="00E11AE5"/>
    <w:rsid w:val="00E12E81"/>
    <w:rsid w:val="00E2149C"/>
    <w:rsid w:val="00E231E8"/>
    <w:rsid w:val="00E356E0"/>
    <w:rsid w:val="00E4727A"/>
    <w:rsid w:val="00E732CC"/>
    <w:rsid w:val="00E867EC"/>
    <w:rsid w:val="00E92E25"/>
    <w:rsid w:val="00EA4212"/>
    <w:rsid w:val="00EB20C5"/>
    <w:rsid w:val="00EC037D"/>
    <w:rsid w:val="00EC09DE"/>
    <w:rsid w:val="00EF07D0"/>
    <w:rsid w:val="00F03CF0"/>
    <w:rsid w:val="00F2473E"/>
    <w:rsid w:val="00F317BA"/>
    <w:rsid w:val="00F40F62"/>
    <w:rsid w:val="00F45DA5"/>
    <w:rsid w:val="00F50C5F"/>
    <w:rsid w:val="00F55D34"/>
    <w:rsid w:val="00F6387C"/>
    <w:rsid w:val="00F741A1"/>
    <w:rsid w:val="00F75972"/>
    <w:rsid w:val="00F9333F"/>
    <w:rsid w:val="00FB5EF3"/>
    <w:rsid w:val="00FC04EA"/>
    <w:rsid w:val="00FE0839"/>
    <w:rsid w:val="00FE20AD"/>
    <w:rsid w:val="00FF43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238C"/>
    <w:rPr>
      <w:lang w:eastAsia="de-DE"/>
    </w:rPr>
  </w:style>
  <w:style w:type="paragraph" w:styleId="berschrift1">
    <w:name w:val="heading 1"/>
    <w:basedOn w:val="Standard"/>
    <w:next w:val="Standard"/>
    <w:qFormat/>
    <w:pPr>
      <w:keepNext/>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B3C58"/>
    <w:rPr>
      <w:rFonts w:ascii="Tahoma" w:hAnsi="Tahoma" w:cs="Tahoma"/>
      <w:sz w:val="16"/>
      <w:szCs w:val="16"/>
    </w:rPr>
  </w:style>
  <w:style w:type="paragraph" w:styleId="Kopfzeile">
    <w:name w:val="header"/>
    <w:basedOn w:val="Standard"/>
    <w:rsid w:val="00D411ED"/>
    <w:pPr>
      <w:tabs>
        <w:tab w:val="center" w:pos="4536"/>
        <w:tab w:val="right" w:pos="9072"/>
      </w:tabs>
    </w:pPr>
  </w:style>
  <w:style w:type="paragraph" w:styleId="Fuzeile">
    <w:name w:val="footer"/>
    <w:aliases w:val="LLV_Fußzeile"/>
    <w:basedOn w:val="Standard"/>
    <w:link w:val="FuzeileZchn"/>
    <w:uiPriority w:val="99"/>
    <w:rsid w:val="00D411ED"/>
    <w:pPr>
      <w:tabs>
        <w:tab w:val="center" w:pos="4536"/>
        <w:tab w:val="right" w:pos="9072"/>
      </w:tabs>
    </w:pPr>
  </w:style>
  <w:style w:type="character" w:styleId="Hyperlink">
    <w:name w:val="Hyperlink"/>
    <w:rsid w:val="00D37098"/>
    <w:rPr>
      <w:color w:val="0000FF"/>
      <w:u w:val="single"/>
    </w:rPr>
  </w:style>
  <w:style w:type="paragraph" w:customStyle="1" w:styleId="a">
    <w:basedOn w:val="Standard"/>
    <w:rsid w:val="00182654"/>
    <w:pPr>
      <w:spacing w:after="160" w:line="240" w:lineRule="exact"/>
    </w:pPr>
    <w:rPr>
      <w:rFonts w:ascii="Arial" w:hAnsi="Arial"/>
      <w:lang w:val="en-US" w:eastAsia="en-US"/>
    </w:rPr>
  </w:style>
  <w:style w:type="paragraph" w:styleId="Textkrper">
    <w:name w:val="Body Text"/>
    <w:basedOn w:val="Standard"/>
    <w:rsid w:val="003602C1"/>
    <w:pPr>
      <w:spacing w:line="240" w:lineRule="atLeast"/>
    </w:pPr>
    <w:rPr>
      <w:b/>
      <w:sz w:val="22"/>
    </w:rPr>
  </w:style>
  <w:style w:type="table" w:styleId="Tabellenraster">
    <w:name w:val="Table Grid"/>
    <w:basedOn w:val="NormaleTabelle"/>
    <w:uiPriority w:val="59"/>
    <w:rsid w:val="00917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795BAD"/>
    <w:rPr>
      <w:rFonts w:ascii="Arial" w:eastAsia="Calibri" w:hAnsi="Arial"/>
      <w:szCs w:val="21"/>
      <w:lang w:eastAsia="en-US"/>
    </w:rPr>
  </w:style>
  <w:style w:type="character" w:customStyle="1" w:styleId="NurTextZchn">
    <w:name w:val="Nur Text Zchn"/>
    <w:link w:val="NurText"/>
    <w:uiPriority w:val="99"/>
    <w:semiHidden/>
    <w:rsid w:val="00795BAD"/>
    <w:rPr>
      <w:rFonts w:ascii="Arial" w:eastAsia="Calibri" w:hAnsi="Arial"/>
      <w:szCs w:val="21"/>
      <w:lang w:eastAsia="en-US"/>
    </w:rPr>
  </w:style>
  <w:style w:type="paragraph" w:styleId="StandardWeb">
    <w:name w:val="Normal (Web)"/>
    <w:basedOn w:val="Standard"/>
    <w:uiPriority w:val="99"/>
    <w:rsid w:val="00F741A1"/>
    <w:pPr>
      <w:spacing w:before="100" w:beforeAutospacing="1" w:after="100" w:afterAutospacing="1"/>
    </w:pPr>
    <w:rPr>
      <w:sz w:val="24"/>
      <w:szCs w:val="24"/>
      <w:lang w:eastAsia="de-CH"/>
    </w:rPr>
  </w:style>
  <w:style w:type="character" w:customStyle="1" w:styleId="FuzeileZchn">
    <w:name w:val="Fußzeile Zchn"/>
    <w:aliases w:val="LLV_Fußzeile Zchn"/>
    <w:link w:val="Fuzeile"/>
    <w:uiPriority w:val="99"/>
    <w:rsid w:val="00292819"/>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238C"/>
    <w:rPr>
      <w:lang w:eastAsia="de-DE"/>
    </w:rPr>
  </w:style>
  <w:style w:type="paragraph" w:styleId="berschrift1">
    <w:name w:val="heading 1"/>
    <w:basedOn w:val="Standard"/>
    <w:next w:val="Standard"/>
    <w:qFormat/>
    <w:pPr>
      <w:keepNext/>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B3C58"/>
    <w:rPr>
      <w:rFonts w:ascii="Tahoma" w:hAnsi="Tahoma" w:cs="Tahoma"/>
      <w:sz w:val="16"/>
      <w:szCs w:val="16"/>
    </w:rPr>
  </w:style>
  <w:style w:type="paragraph" w:styleId="Kopfzeile">
    <w:name w:val="header"/>
    <w:basedOn w:val="Standard"/>
    <w:rsid w:val="00D411ED"/>
    <w:pPr>
      <w:tabs>
        <w:tab w:val="center" w:pos="4536"/>
        <w:tab w:val="right" w:pos="9072"/>
      </w:tabs>
    </w:pPr>
  </w:style>
  <w:style w:type="paragraph" w:styleId="Fuzeile">
    <w:name w:val="footer"/>
    <w:aliases w:val="LLV_Fußzeile"/>
    <w:basedOn w:val="Standard"/>
    <w:link w:val="FuzeileZchn"/>
    <w:uiPriority w:val="99"/>
    <w:rsid w:val="00D411ED"/>
    <w:pPr>
      <w:tabs>
        <w:tab w:val="center" w:pos="4536"/>
        <w:tab w:val="right" w:pos="9072"/>
      </w:tabs>
    </w:pPr>
  </w:style>
  <w:style w:type="character" w:styleId="Hyperlink">
    <w:name w:val="Hyperlink"/>
    <w:rsid w:val="00D37098"/>
    <w:rPr>
      <w:color w:val="0000FF"/>
      <w:u w:val="single"/>
    </w:rPr>
  </w:style>
  <w:style w:type="paragraph" w:customStyle="1" w:styleId="a">
    <w:basedOn w:val="Standard"/>
    <w:rsid w:val="00182654"/>
    <w:pPr>
      <w:spacing w:after="160" w:line="240" w:lineRule="exact"/>
    </w:pPr>
    <w:rPr>
      <w:rFonts w:ascii="Arial" w:hAnsi="Arial"/>
      <w:lang w:val="en-US" w:eastAsia="en-US"/>
    </w:rPr>
  </w:style>
  <w:style w:type="paragraph" w:styleId="Textkrper">
    <w:name w:val="Body Text"/>
    <w:basedOn w:val="Standard"/>
    <w:rsid w:val="003602C1"/>
    <w:pPr>
      <w:spacing w:line="240" w:lineRule="atLeast"/>
    </w:pPr>
    <w:rPr>
      <w:b/>
      <w:sz w:val="22"/>
    </w:rPr>
  </w:style>
  <w:style w:type="table" w:styleId="Tabellenraster">
    <w:name w:val="Table Grid"/>
    <w:basedOn w:val="NormaleTabelle"/>
    <w:uiPriority w:val="59"/>
    <w:rsid w:val="00917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795BAD"/>
    <w:rPr>
      <w:rFonts w:ascii="Arial" w:eastAsia="Calibri" w:hAnsi="Arial"/>
      <w:szCs w:val="21"/>
      <w:lang w:eastAsia="en-US"/>
    </w:rPr>
  </w:style>
  <w:style w:type="character" w:customStyle="1" w:styleId="NurTextZchn">
    <w:name w:val="Nur Text Zchn"/>
    <w:link w:val="NurText"/>
    <w:uiPriority w:val="99"/>
    <w:semiHidden/>
    <w:rsid w:val="00795BAD"/>
    <w:rPr>
      <w:rFonts w:ascii="Arial" w:eastAsia="Calibri" w:hAnsi="Arial"/>
      <w:szCs w:val="21"/>
      <w:lang w:eastAsia="en-US"/>
    </w:rPr>
  </w:style>
  <w:style w:type="paragraph" w:styleId="StandardWeb">
    <w:name w:val="Normal (Web)"/>
    <w:basedOn w:val="Standard"/>
    <w:uiPriority w:val="99"/>
    <w:rsid w:val="00F741A1"/>
    <w:pPr>
      <w:spacing w:before="100" w:beforeAutospacing="1" w:after="100" w:afterAutospacing="1"/>
    </w:pPr>
    <w:rPr>
      <w:sz w:val="24"/>
      <w:szCs w:val="24"/>
      <w:lang w:eastAsia="de-CH"/>
    </w:rPr>
  </w:style>
  <w:style w:type="character" w:customStyle="1" w:styleId="FuzeileZchn">
    <w:name w:val="Fußzeile Zchn"/>
    <w:aliases w:val="LLV_Fußzeile Zchn"/>
    <w:link w:val="Fuzeile"/>
    <w:uiPriority w:val="99"/>
    <w:rsid w:val="00292819"/>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18557">
      <w:bodyDiv w:val="1"/>
      <w:marLeft w:val="0"/>
      <w:marRight w:val="0"/>
      <w:marTop w:val="0"/>
      <w:marBottom w:val="0"/>
      <w:divBdr>
        <w:top w:val="none" w:sz="0" w:space="0" w:color="auto"/>
        <w:left w:val="none" w:sz="0" w:space="0" w:color="auto"/>
        <w:bottom w:val="none" w:sz="0" w:space="0" w:color="auto"/>
        <w:right w:val="none" w:sz="0" w:space="0" w:color="auto"/>
      </w:divBdr>
    </w:div>
    <w:div w:id="521281031">
      <w:bodyDiv w:val="1"/>
      <w:marLeft w:val="0"/>
      <w:marRight w:val="0"/>
      <w:marTop w:val="0"/>
      <w:marBottom w:val="0"/>
      <w:divBdr>
        <w:top w:val="none" w:sz="0" w:space="0" w:color="auto"/>
        <w:left w:val="none" w:sz="0" w:space="0" w:color="auto"/>
        <w:bottom w:val="none" w:sz="0" w:space="0" w:color="auto"/>
        <w:right w:val="none" w:sz="0" w:space="0" w:color="auto"/>
      </w:divBdr>
      <w:divsChild>
        <w:div w:id="27418401">
          <w:marLeft w:val="0"/>
          <w:marRight w:val="0"/>
          <w:marTop w:val="0"/>
          <w:marBottom w:val="150"/>
          <w:divBdr>
            <w:top w:val="none" w:sz="0" w:space="0" w:color="auto"/>
            <w:left w:val="none" w:sz="0" w:space="0" w:color="auto"/>
            <w:bottom w:val="none" w:sz="0" w:space="0" w:color="auto"/>
            <w:right w:val="none" w:sz="0" w:space="0" w:color="auto"/>
          </w:divBdr>
        </w:div>
      </w:divsChild>
    </w:div>
    <w:div w:id="685594151">
      <w:bodyDiv w:val="1"/>
      <w:marLeft w:val="0"/>
      <w:marRight w:val="0"/>
      <w:marTop w:val="0"/>
      <w:marBottom w:val="0"/>
      <w:divBdr>
        <w:top w:val="none" w:sz="0" w:space="0" w:color="auto"/>
        <w:left w:val="none" w:sz="0" w:space="0" w:color="auto"/>
        <w:bottom w:val="none" w:sz="0" w:space="0" w:color="auto"/>
        <w:right w:val="none" w:sz="0" w:space="0" w:color="auto"/>
      </w:divBdr>
    </w:div>
    <w:div w:id="992681462">
      <w:bodyDiv w:val="1"/>
      <w:marLeft w:val="0"/>
      <w:marRight w:val="0"/>
      <w:marTop w:val="0"/>
      <w:marBottom w:val="0"/>
      <w:divBdr>
        <w:top w:val="none" w:sz="0" w:space="0" w:color="auto"/>
        <w:left w:val="none" w:sz="0" w:space="0" w:color="auto"/>
        <w:bottom w:val="none" w:sz="0" w:space="0" w:color="auto"/>
        <w:right w:val="none" w:sz="0" w:space="0" w:color="auto"/>
      </w:divBdr>
    </w:div>
    <w:div w:id="1481002009">
      <w:bodyDiv w:val="1"/>
      <w:marLeft w:val="0"/>
      <w:marRight w:val="0"/>
      <w:marTop w:val="0"/>
      <w:marBottom w:val="0"/>
      <w:divBdr>
        <w:top w:val="none" w:sz="0" w:space="0" w:color="auto"/>
        <w:left w:val="none" w:sz="0" w:space="0" w:color="auto"/>
        <w:bottom w:val="none" w:sz="0" w:space="0" w:color="auto"/>
        <w:right w:val="none" w:sz="0" w:space="0" w:color="auto"/>
      </w:divBdr>
      <w:divsChild>
        <w:div w:id="1866676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esmuseum.l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landesmuseum.li" TargetMode="External"/><Relationship Id="rId4" Type="http://schemas.openxmlformats.org/officeDocument/2006/relationships/settings" Target="settings.xml"/><Relationship Id="rId9" Type="http://schemas.openxmlformats.org/officeDocument/2006/relationships/hyperlink" Target="http://www.landesmuseum.li/medieninf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andesmuseum.li" TargetMode="External"/><Relationship Id="rId1" Type="http://schemas.openxmlformats.org/officeDocument/2006/relationships/hyperlink" Target="mailto:info@landesmuseum.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F1F4-0143-4BDB-BD04-DE9C779B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Liechtensteinisches Landesmuseum</Company>
  <LinksUpToDate>false</LinksUpToDate>
  <CharactersWithSpaces>2569</CharactersWithSpaces>
  <SharedDoc>false</SharedDoc>
  <HLinks>
    <vt:vector size="30" baseType="variant">
      <vt:variant>
        <vt:i4>6291511</vt:i4>
      </vt:variant>
      <vt:variant>
        <vt:i4>6</vt:i4>
      </vt:variant>
      <vt:variant>
        <vt:i4>0</vt:i4>
      </vt:variant>
      <vt:variant>
        <vt:i4>5</vt:i4>
      </vt:variant>
      <vt:variant>
        <vt:lpwstr>http://www.landesmuseum.li/</vt:lpwstr>
      </vt:variant>
      <vt:variant>
        <vt:lpwstr/>
      </vt:variant>
      <vt:variant>
        <vt:i4>4849769</vt:i4>
      </vt:variant>
      <vt:variant>
        <vt:i4>3</vt:i4>
      </vt:variant>
      <vt:variant>
        <vt:i4>0</vt:i4>
      </vt:variant>
      <vt:variant>
        <vt:i4>5</vt:i4>
      </vt:variant>
      <vt:variant>
        <vt:lpwstr>mailto:info@landesmuseum.li</vt:lpwstr>
      </vt:variant>
      <vt:variant>
        <vt:lpwstr/>
      </vt:variant>
      <vt:variant>
        <vt:i4>262234</vt:i4>
      </vt:variant>
      <vt:variant>
        <vt:i4>0</vt:i4>
      </vt:variant>
      <vt:variant>
        <vt:i4>0</vt:i4>
      </vt:variant>
      <vt:variant>
        <vt:i4>5</vt:i4>
      </vt:variant>
      <vt:variant>
        <vt:lpwstr>http://www.postmuseum.li/</vt:lpwstr>
      </vt:variant>
      <vt:variant>
        <vt:lpwstr/>
      </vt:variant>
      <vt:variant>
        <vt:i4>6291511</vt:i4>
      </vt:variant>
      <vt:variant>
        <vt:i4>3</vt:i4>
      </vt:variant>
      <vt:variant>
        <vt:i4>0</vt:i4>
      </vt:variant>
      <vt:variant>
        <vt:i4>5</vt:i4>
      </vt:variant>
      <vt:variant>
        <vt:lpwstr>http://www.landesmuseum.li/</vt:lpwstr>
      </vt:variant>
      <vt:variant>
        <vt:lpwstr/>
      </vt:variant>
      <vt:variant>
        <vt:i4>4653110</vt:i4>
      </vt:variant>
      <vt:variant>
        <vt:i4>0</vt:i4>
      </vt:variant>
      <vt:variant>
        <vt:i4>0</vt:i4>
      </vt:variant>
      <vt:variant>
        <vt:i4>5</vt:i4>
      </vt:variant>
      <vt:variant>
        <vt:lpwstr>mailto:landesmuseum@llm.llv.li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Negele Sabina</dc:creator>
  <cp:lastModifiedBy>Büchel Donat</cp:lastModifiedBy>
  <cp:revision>8</cp:revision>
  <cp:lastPrinted>2018-06-05T16:32:00Z</cp:lastPrinted>
  <dcterms:created xsi:type="dcterms:W3CDTF">2019-01-28T16:07:00Z</dcterms:created>
  <dcterms:modified xsi:type="dcterms:W3CDTF">2019-03-25T17:11:00Z</dcterms:modified>
</cp:coreProperties>
</file>